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8B3CA9" w:rsidRDefault="00970B49" w:rsidP="00C11C6F">
          <w:pPr>
            <w:pStyle w:val="Heading1"/>
            <w:rPr>
              <w:highlight w:val="yellow"/>
            </w:rPr>
          </w:pPr>
          <w:r w:rsidRPr="008B3CA9">
            <w:rPr>
              <w:highlight w:val="yellow"/>
            </w:rPr>
            <w:t xml:space="preserve">PSA 1 – Chemicals – </w:t>
          </w:r>
          <w:proofErr w:type="gramStart"/>
          <w:r w:rsidRPr="008B3CA9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8B3CA9" w:rsidRDefault="00970B49" w:rsidP="00F77200">
      <w:pPr>
        <w:jc w:val="left"/>
        <w:rPr>
          <w:b/>
          <w:bCs/>
          <w:highlight w:val="yellow"/>
        </w:rPr>
      </w:pPr>
      <w:r w:rsidRPr="008B3CA9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8B3CA9" w:rsidRDefault="00970B49" w:rsidP="7B6DEBBE">
      <w:pPr>
        <w:jc w:val="left"/>
        <w:rPr>
          <w:b/>
          <w:bCs/>
          <w:highlight w:val="yellow"/>
        </w:rPr>
      </w:pPr>
      <w:r w:rsidRPr="008B3CA9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8B3CA9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8B3CA9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A74E1A" w:rsidRPr="008B3CA9" w14:paraId="0B7022DF" w14:textId="77777777" w:rsidTr="2035AA9D">
        <w:tc>
          <w:tcPr>
            <w:tcW w:w="2269" w:type="dxa"/>
          </w:tcPr>
          <w:p w14:paraId="2EB19D12" w14:textId="77777777" w:rsidR="00551CD0" w:rsidRPr="008B3CA9" w:rsidRDefault="00970B49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8B3CA9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64240ECA" w:rsidR="00551CD0" w:rsidRPr="008B3CA9" w:rsidRDefault="008B3CA9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  <w:t xml:space="preserve">Short </w:t>
            </w:r>
            <w:proofErr w:type="spellStart"/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  <w:t>caption</w:t>
            </w:r>
            <w:proofErr w:type="spellEnd"/>
          </w:p>
        </w:tc>
        <w:tc>
          <w:tcPr>
            <w:tcW w:w="4678" w:type="dxa"/>
          </w:tcPr>
          <w:p w14:paraId="29AA75A6" w14:textId="77777777" w:rsidR="00551CD0" w:rsidRPr="008B3CA9" w:rsidRDefault="00970B49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8B3CA9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8B3CA9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A74E1A" w:rsidRPr="008B3CA9" w14:paraId="1C01AC26" w14:textId="77777777" w:rsidTr="2035AA9D">
        <w:tc>
          <w:tcPr>
            <w:tcW w:w="2269" w:type="dxa"/>
          </w:tcPr>
          <w:p w14:paraId="67F67603" w14:textId="77777777" w:rsidR="00551CD0" w:rsidRPr="00B94F6F" w:rsidRDefault="00970B49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>Veilige producten, veilige keuzes: vertrouwen is gebaseerd op testen</w:t>
            </w:r>
          </w:p>
        </w:tc>
        <w:tc>
          <w:tcPr>
            <w:tcW w:w="3827" w:type="dxa"/>
          </w:tcPr>
          <w:p w14:paraId="2A4FE75A" w14:textId="77777777" w:rsidR="00551CD0" w:rsidRPr="00B94F6F" w:rsidRDefault="00970B4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🚨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>Bij recente EU-tests werden schadelijke chemicaliën en metalen aangetroffen in bepaalde consumentenproducten.</w:t>
            </w:r>
          </w:p>
          <w:p w14:paraId="566B3492" w14:textId="77777777" w:rsidR="00551CD0" w:rsidRPr="00B94F6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69CCACD0" w14:textId="77777777" w:rsidR="00551CD0" w:rsidRPr="00B94F6F" w:rsidRDefault="00970B4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>Blijf op de hoogte en maak veilige keuzes:</w:t>
            </w:r>
            <w:r w:rsidRPr="008B3CA9">
              <w:rPr>
                <w:rFonts w:ascii="Segoe UI Emoji" w:eastAsia="Times New Roman" w:hAnsi="Segoe UI Emoji" w:cs="Arial"/>
                <w:kern w:val="0"/>
                <w:szCs w:val="24"/>
                <w:lang w:val="nl-NL"/>
                <w14:ligatures w14:val="none"/>
              </w:rPr>
              <w:t xml:space="preserve"> ✅ </w:t>
            </w: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kijk op </w:t>
            </w:r>
            <w:hyperlink r:id="rId11" w:history="1">
              <w:r w:rsidR="00551CD0" w:rsidRPr="008B3CA9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nl-NL"/>
                  <w14:ligatures w14:val="none"/>
                </w:rPr>
                <w:t>Safety Gate</w:t>
              </w:r>
            </w:hyperlink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 – de EU-database met productwaarschuwingen – voordat u iets koopt.</w:t>
            </w:r>
          </w:p>
          <w:p w14:paraId="13DAC588" w14:textId="77777777" w:rsidR="00B94F6F" w:rsidRPr="0036659E" w:rsidRDefault="00B94F6F" w:rsidP="00B94F6F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8B3CA9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8B3CA9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8B3CA9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8B3CA9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B94F6F" w:rsidRDefault="00970B4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Geïnformeerd winkelen 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🛒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 xml:space="preserve"> 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>begint met weten wat u koopt.</w:t>
            </w:r>
          </w:p>
          <w:p w14:paraId="36451FEE" w14:textId="77777777" w:rsidR="00551CD0" w:rsidRPr="00B94F6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14E6C13C" w14:textId="77777777" w:rsidR="00551CD0" w:rsidRPr="00B94F6F" w:rsidRDefault="00970B4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Alledaagse producten kunnen verborgen risico's met zich meebrengen – uit nieuwe EU-tests 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🔎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 blijkt dat 20% van de bemonsterde producten aan beperkingen onderworpen chemicaliën of schadelijke metalen bevat. </w:t>
            </w:r>
          </w:p>
          <w:p w14:paraId="738FD11E" w14:textId="77777777" w:rsidR="00551CD0" w:rsidRPr="00B94F6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6F56602F" w14:textId="290E5A3E" w:rsidR="00551CD0" w:rsidRPr="008B3CA9" w:rsidRDefault="00970B49" w:rsidP="2035AA9D">
            <w:pPr>
              <w:spacing w:before="0" w:after="0"/>
              <w:rPr>
                <w:rFonts w:eastAsia="Times New Roman" w:cs="Arial"/>
                <w:kern w:val="0"/>
                <w:lang w:val="nl-NL"/>
                <w14:ligatures w14:val="none"/>
              </w:rPr>
            </w:pPr>
            <w:r w:rsidRPr="008B3CA9">
              <w:rPr>
                <w:rFonts w:eastAsia="Times New Roman" w:cs="Arial"/>
                <w:kern w:val="0"/>
                <w:lang w:val="nl-NL"/>
                <w14:ligatures w14:val="none"/>
              </w:rPr>
              <w:t xml:space="preserve">De EU zet zich in om consumentenproducten veiliger te maken. </w:t>
            </w:r>
            <w:r w:rsidRPr="008B3CA9">
              <w:rPr>
                <w:rFonts w:ascii="Segoe UI Emoji" w:eastAsia="Times New Roman" w:hAnsi="Segoe UI Emoji" w:cs="Arial"/>
                <w:kern w:val="0"/>
                <w:lang w:val="nl-NL"/>
                <w14:ligatures w14:val="none"/>
              </w:rPr>
              <w:t>➡️</w:t>
            </w:r>
            <w:r w:rsidRPr="008B3CA9">
              <w:rPr>
                <w:rFonts w:eastAsia="Times New Roman" w:cs="Arial"/>
                <w:kern w:val="0"/>
                <w:lang w:val="nl-NL"/>
                <w14:ligatures w14:val="none"/>
              </w:rPr>
              <w:t xml:space="preserve">Kijk op </w:t>
            </w:r>
            <w:hyperlink r:id="rId12" w:history="1">
              <w:r w:rsidR="00551CD0" w:rsidRPr="008B3CA9">
                <w:rPr>
                  <w:rFonts w:eastAsia="Times New Roman" w:cs="Arial"/>
                  <w:color w:val="467886"/>
                  <w:kern w:val="0"/>
                  <w:u w:val="single"/>
                  <w:lang w:val="nl-NL"/>
                  <w14:ligatures w14:val="none"/>
                </w:rPr>
                <w:t>Safety Gate</w:t>
              </w:r>
            </w:hyperlink>
            <w:r w:rsidRPr="008B3CA9">
              <w:rPr>
                <w:rFonts w:eastAsia="Times New Roman" w:cs="Arial"/>
                <w:kern w:val="0"/>
                <w:lang w:val="nl-NL"/>
                <w14:ligatures w14:val="none"/>
              </w:rPr>
              <w:t xml:space="preserve"> – de EU-databank met productwaarschuwingen – voordat u iets koopt.</w:t>
            </w:r>
          </w:p>
          <w:p w14:paraId="4C3D3910" w14:textId="77777777" w:rsidR="00B94F6F" w:rsidRPr="0036659E" w:rsidRDefault="00B94F6F" w:rsidP="00B94F6F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6D86176A" w:rsidR="00551CD0" w:rsidRPr="008B3CA9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A74E1A" w:rsidRPr="008B3CA9" w14:paraId="31220174" w14:textId="77777777" w:rsidTr="2035AA9D">
        <w:tc>
          <w:tcPr>
            <w:tcW w:w="2269" w:type="dxa"/>
          </w:tcPr>
          <w:p w14:paraId="0735E328" w14:textId="77777777" w:rsidR="00551CD0" w:rsidRPr="00B94F6F" w:rsidRDefault="00970B49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>Kan de waterdichte kleding van uw kind verborgen chemicaliën bevatten?</w:t>
            </w:r>
          </w:p>
          <w:p w14:paraId="39583598" w14:textId="77777777" w:rsidR="00551CD0" w:rsidRPr="00B94F6F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080CEDAD" w14:textId="77777777" w:rsidR="00551CD0" w:rsidRPr="00B94F6F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B94F6F" w:rsidRDefault="00970B49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Verborgen risico's zijn niet altijd makkelijk te zien 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👀</w:t>
            </w:r>
          </w:p>
          <w:p w14:paraId="63AA3AB4" w14:textId="77777777" w:rsidR="00551CD0" w:rsidRPr="00B94F6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149AED53" w14:textId="77777777" w:rsidR="00551CD0" w:rsidRPr="00B94F6F" w:rsidRDefault="00970B4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🚨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Bij EU-tests werden schadelijke chemicaliën gevonden in sommige waterdichte kinderkleding. </w:t>
            </w:r>
          </w:p>
          <w:p w14:paraId="168F4C24" w14:textId="77777777" w:rsidR="00551CD0" w:rsidRPr="00B94F6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1268C365" w14:textId="77777777" w:rsidR="00551CD0" w:rsidRPr="00B94F6F" w:rsidRDefault="00970B49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Blijf op de hoogte en maak veilige keuzes </w:t>
            </w:r>
            <w:r w:rsidRPr="008B3CA9">
              <w:rPr>
                <w:rFonts w:ascii="Segoe UI Emoji" w:eastAsia="Times New Roman" w:hAnsi="Segoe UI Emoji" w:cs="Arial"/>
                <w:kern w:val="0"/>
                <w:szCs w:val="24"/>
                <w:lang w:val="nl-NL"/>
                <w14:ligatures w14:val="none"/>
              </w:rPr>
              <w:t>✅:</w:t>
            </w: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 kijk op </w:t>
            </w:r>
            <w:hyperlink r:id="rId13" w:history="1">
              <w:r w:rsidR="00551CD0" w:rsidRPr="008B3CA9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nl-NL"/>
                  <w14:ligatures w14:val="none"/>
                </w:rPr>
                <w:t>Safety Gate</w:t>
              </w:r>
            </w:hyperlink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 van de EU voordat u iets koopt. </w:t>
            </w:r>
          </w:p>
          <w:p w14:paraId="507177E3" w14:textId="77777777" w:rsidR="00B94F6F" w:rsidRPr="0036659E" w:rsidRDefault="00B94F6F" w:rsidP="00B94F6F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46589C50" w:rsidR="00551CD0" w:rsidRPr="008B3CA9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B94F6F" w:rsidRDefault="00970B49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Veiligheid staat voorop 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✅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: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 bij recente tests van waterdichte kinderkleding werden 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🚨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 schadelijke chemicaliën gevonden waarvoor beperkingen gelden. </w:t>
            </w:r>
          </w:p>
          <w:p w14:paraId="119B6BB1" w14:textId="77777777" w:rsidR="00551CD0" w:rsidRPr="00B94F6F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3F5E8DD4" w14:textId="77777777" w:rsidR="00551CD0" w:rsidRPr="00B94F6F" w:rsidRDefault="00970B49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/>
                <w:color w:val="000000"/>
                <w:kern w:val="0"/>
                <w:szCs w:val="24"/>
                <w:lang w:val="nl-NL"/>
                <w14:ligatures w14:val="none"/>
              </w:rPr>
              <w:t xml:space="preserve">Geïnformeerd winkelen 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🛒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 xml:space="preserve"> </w:t>
            </w:r>
            <w:r w:rsidRPr="008B3CA9">
              <w:rPr>
                <w:rFonts w:eastAsia="Times New Roman"/>
                <w:color w:val="000000"/>
                <w:kern w:val="0"/>
                <w:szCs w:val="24"/>
                <w:lang w:val="nl-NL"/>
                <w14:ligatures w14:val="none"/>
              </w:rPr>
              <w:t xml:space="preserve">begint bij weten wat u koopt. </w:t>
            </w:r>
            <w:r w:rsidRPr="008B3CA9">
              <w:rPr>
                <w:rFonts w:ascii="Segoe UI Emoji" w:eastAsia="Times New Roman" w:hAnsi="Segoe UI Emoji"/>
                <w:kern w:val="0"/>
                <w:szCs w:val="24"/>
                <w:lang w:val="nl-NL"/>
                <w14:ligatures w14:val="none"/>
              </w:rPr>
              <w:t>➡️</w:t>
            </w:r>
            <w:r w:rsidRPr="008B3CA9">
              <w:rPr>
                <w:rFonts w:eastAsia="Times New Roman"/>
                <w:color w:val="000000"/>
                <w:kern w:val="0"/>
                <w:szCs w:val="24"/>
                <w:lang w:val="nl-NL"/>
                <w14:ligatures w14:val="none"/>
              </w:rPr>
              <w:t>Raadpleeg</w:t>
            </w:r>
            <w:r w:rsidRPr="008B3CA9">
              <w:rPr>
                <w:rFonts w:eastAsia="Times New Roman"/>
                <w:kern w:val="0"/>
                <w:szCs w:val="24"/>
                <w:lang w:val="nl-NL"/>
                <w14:ligatures w14:val="none"/>
              </w:rPr>
              <w:t xml:space="preserve"> </w:t>
            </w:r>
            <w:hyperlink r:id="rId14" w:history="1">
              <w:r w:rsidR="00551CD0" w:rsidRPr="008B3CA9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nl-NL"/>
                  <w14:ligatures w14:val="none"/>
                </w:rPr>
                <w:t>Safety Gate</w:t>
              </w:r>
            </w:hyperlink>
            <w:r w:rsidRPr="008B3CA9">
              <w:rPr>
                <w:rFonts w:eastAsia="Times New Roman"/>
                <w:kern w:val="0"/>
                <w:szCs w:val="24"/>
                <w:lang w:val="nl-NL"/>
                <w14:ligatures w14:val="none"/>
              </w:rPr>
              <w:t xml:space="preserve"> van de EU om te zien of een product als gevaarlijk is gemeld.</w:t>
            </w:r>
          </w:p>
          <w:p w14:paraId="2973DDB3" w14:textId="77777777" w:rsidR="00551CD0" w:rsidRPr="00B94F6F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2A03BC32" w14:textId="77777777" w:rsidR="00B94F6F" w:rsidRPr="0036659E" w:rsidRDefault="00B94F6F" w:rsidP="00B94F6F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8B3CA9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A74E1A" w:rsidRPr="008B3CA9" w14:paraId="02B4DFD4" w14:textId="77777777" w:rsidTr="2035AA9D">
        <w:tc>
          <w:tcPr>
            <w:tcW w:w="2269" w:type="dxa"/>
          </w:tcPr>
          <w:p w14:paraId="009E98AF" w14:textId="77777777" w:rsidR="00551CD0" w:rsidRPr="00B94F6F" w:rsidRDefault="00970B49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>Modesieraden – de nieuwste stijl of een veiligheidsrisico?</w:t>
            </w:r>
          </w:p>
          <w:p w14:paraId="5F54275F" w14:textId="77777777" w:rsidR="00551CD0" w:rsidRPr="00B94F6F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3A775163" w14:textId="77777777" w:rsidR="00551CD0" w:rsidRPr="00B94F6F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B94F6F" w:rsidRDefault="00970B4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lastRenderedPageBreak/>
              <w:t xml:space="preserve">U houdt van uw sieraden 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💍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 – maar kunnen ze schadelijk zijn? </w:t>
            </w:r>
          </w:p>
          <w:p w14:paraId="7D709F59" w14:textId="77777777" w:rsidR="00551CD0" w:rsidRPr="00B94F6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649E2705" w14:textId="616F45A4" w:rsidR="00551CD0" w:rsidRPr="00B94F6F" w:rsidRDefault="00970B49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lastRenderedPageBreak/>
              <w:t>🚨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>Uit EU-tests bleek dat sommige artikelen zware metalen zoals cadmium, nikkel of lood bevatten.</w:t>
            </w:r>
          </w:p>
          <w:p w14:paraId="224BD73D" w14:textId="77777777" w:rsidR="00551CD0" w:rsidRPr="00B94F6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528D12A1" w14:textId="4D571030" w:rsidR="00551CD0" w:rsidRPr="00B94F6F" w:rsidRDefault="00970B49" w:rsidP="2035AA9D">
            <w:pPr>
              <w:spacing w:before="0" w:after="0"/>
              <w:rPr>
                <w:rFonts w:eastAsia="Times New Roman" w:cs="Arial"/>
                <w:kern w:val="0"/>
                <w:lang w:val="nl-NL"/>
                <w14:ligatures w14:val="none"/>
              </w:rPr>
            </w:pPr>
            <w:r w:rsidRPr="008B3CA9">
              <w:rPr>
                <w:rFonts w:eastAsia="Times New Roman" w:cs="Arial"/>
                <w:kern w:val="0"/>
                <w:lang w:val="nl-NL"/>
                <w14:ligatures w14:val="none"/>
              </w:rPr>
              <w:t>Blijf stijlvol, maar</w:t>
            </w:r>
            <w:r w:rsidRPr="008B3CA9">
              <w:rPr>
                <w:rFonts w:eastAsia="Times New Roman" w:cs="Arial"/>
                <w:color w:val="000000"/>
                <w:kern w:val="0"/>
                <w:lang w:val="nl-NL"/>
                <w14:ligatures w14:val="none"/>
              </w:rPr>
              <w:t xml:space="preserve"> veiligheid staat voorop </w:t>
            </w:r>
            <w:r w:rsidRPr="008B3CA9">
              <w:rPr>
                <w:rFonts w:ascii="Segoe UI Emoji" w:eastAsia="Times New Roman" w:hAnsi="Segoe UI Emoji" w:cs="Arial"/>
                <w:kern w:val="0"/>
                <w:lang w:val="nl-NL"/>
                <w14:ligatures w14:val="none"/>
              </w:rPr>
              <w:t>✅.</w:t>
            </w:r>
            <w:r w:rsidRPr="008B3CA9">
              <w:rPr>
                <w:rFonts w:eastAsia="Times New Roman" w:cs="Arial"/>
                <w:kern w:val="0"/>
                <w:lang w:val="nl-NL"/>
                <w14:ligatures w14:val="none"/>
              </w:rPr>
              <w:t xml:space="preserve"> </w:t>
            </w:r>
            <w:r w:rsidRPr="008B3CA9">
              <w:rPr>
                <w:rFonts w:eastAsia="Times New Roman" w:cs="Arial"/>
                <w:color w:val="000000"/>
                <w:kern w:val="0"/>
                <w:lang w:val="nl-NL"/>
                <w14:ligatures w14:val="none"/>
              </w:rPr>
              <w:t xml:space="preserve">Controleer </w:t>
            </w:r>
            <w:hyperlink r:id="rId15" w:history="1">
              <w:r w:rsidR="00551CD0" w:rsidRPr="008B3CA9">
                <w:rPr>
                  <w:rFonts w:eastAsia="Times New Roman" w:cs="Arial"/>
                  <w:color w:val="467886"/>
                  <w:kern w:val="0"/>
                  <w:u w:val="single"/>
                  <w:lang w:val="nl-NL"/>
                  <w14:ligatures w14:val="none"/>
                </w:rPr>
                <w:t>Safety Gate</w:t>
              </w:r>
            </w:hyperlink>
            <w:r w:rsidRPr="008B3CA9">
              <w:rPr>
                <w:rFonts w:eastAsia="Times New Roman" w:cs="Arial"/>
                <w:kern w:val="0"/>
                <w:lang w:val="nl-NL"/>
                <w14:ligatures w14:val="none"/>
              </w:rPr>
              <w:t xml:space="preserve"> voordat u iets koopt. </w:t>
            </w:r>
          </w:p>
          <w:p w14:paraId="62DC9B2F" w14:textId="77777777" w:rsidR="00B94F6F" w:rsidRPr="0036659E" w:rsidRDefault="00B94F6F" w:rsidP="00B94F6F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7B6EC085" w:rsidR="00551CD0" w:rsidRPr="008B3CA9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8B3CA9" w:rsidRDefault="00970B49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nl-NL"/>
                <w14:ligatures w14:val="none"/>
              </w:rPr>
            </w:pPr>
            <w:r w:rsidRPr="008B3CA9">
              <w:rPr>
                <w:rFonts w:ascii="Segoe UI Emoji" w:eastAsia="Times New Roman" w:hAnsi="Segoe UI Emoji" w:cs="Segoe UI Emoji"/>
                <w:kern w:val="0"/>
                <w:lang w:val="nl-NL"/>
                <w14:ligatures w14:val="none"/>
              </w:rPr>
              <w:lastRenderedPageBreak/>
              <w:t>💍</w:t>
            </w:r>
            <w:r w:rsidRPr="008B3CA9">
              <w:rPr>
                <w:rFonts w:ascii="Segoe UI Emoji" w:eastAsia="Times New Roman" w:hAnsi="Segoe UI Emoji" w:cs="Segoe UI Emoji"/>
                <w:kern w:val="0"/>
                <w:lang w:val="nl-NL"/>
                <w14:ligatures w14:val="none"/>
              </w:rPr>
              <w:t xml:space="preserve"> </w:t>
            </w:r>
            <w:r w:rsidRPr="008B3CA9">
              <w:rPr>
                <w:rFonts w:eastAsia="Times New Roman" w:cs="Segoe UI Emoji"/>
                <w:kern w:val="0"/>
                <w:lang w:val="nl-NL"/>
                <w14:ligatures w14:val="none"/>
              </w:rPr>
              <w:t xml:space="preserve">Uw sieraden zien er geweldig uit, maar zijn ze ook veilig? Uit EU-tests bleek dat sommige onderdelen </w:t>
            </w:r>
            <w:r w:rsidRPr="008B3CA9">
              <w:rPr>
                <w:rFonts w:ascii="Segoe UI Emoji" w:eastAsia="Times New Roman" w:hAnsi="Segoe UI Emoji" w:cs="Segoe UI Emoji"/>
                <w:kern w:val="0"/>
                <w:lang w:val="nl-NL"/>
                <w14:ligatures w14:val="none"/>
              </w:rPr>
              <w:t xml:space="preserve">⚠️ </w:t>
            </w:r>
            <w:r w:rsidRPr="008B3CA9">
              <w:rPr>
                <w:rFonts w:eastAsia="Times New Roman" w:cs="Segoe UI Emoji"/>
                <w:kern w:val="0"/>
                <w:lang w:val="nl-NL"/>
                <w14:ligatures w14:val="none"/>
              </w:rPr>
              <w:t xml:space="preserve">schadelijke </w:t>
            </w:r>
            <w:r w:rsidRPr="008B3CA9">
              <w:rPr>
                <w:rFonts w:eastAsia="Times New Roman" w:cs="Segoe UI Emoji"/>
                <w:kern w:val="0"/>
                <w:lang w:val="nl-NL"/>
                <w14:ligatures w14:val="none"/>
              </w:rPr>
              <w:lastRenderedPageBreak/>
              <w:t xml:space="preserve">metalen zoals cadmium, nikkel of lood bevatten. </w:t>
            </w:r>
          </w:p>
          <w:p w14:paraId="48F11BE9" w14:textId="77777777" w:rsidR="00002103" w:rsidRPr="008B3CA9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nl-NL"/>
                <w14:ligatures w14:val="none"/>
              </w:rPr>
            </w:pPr>
          </w:p>
          <w:p w14:paraId="3603131F" w14:textId="77777777" w:rsidR="00002103" w:rsidRPr="008B3CA9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nl-NL"/>
                <w14:ligatures w14:val="none"/>
              </w:rPr>
            </w:pPr>
          </w:p>
          <w:p w14:paraId="372D3556" w14:textId="77777777" w:rsidR="00551CD0" w:rsidRPr="008B3CA9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5C63E2F5" w14:textId="0CC2890E" w:rsidR="00551CD0" w:rsidRPr="00B94F6F" w:rsidRDefault="00970B49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>De EU beschermt uw recht op veilige producten.</w:t>
            </w:r>
          </w:p>
          <w:p w14:paraId="0AECF075" w14:textId="77777777" w:rsidR="00002103" w:rsidRPr="00B94F6F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4127D647" w14:textId="77777777" w:rsidR="00002103" w:rsidRPr="008B3CA9" w:rsidRDefault="00970B49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/>
                <w:color w:val="000000"/>
                <w:kern w:val="0"/>
                <w:szCs w:val="24"/>
                <w:lang w:val="nl-NL"/>
                <w14:ligatures w14:val="none"/>
              </w:rPr>
              <w:t xml:space="preserve">Weet wat u koopt 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🛒</w:t>
            </w:r>
            <w:r w:rsidRPr="008B3CA9">
              <w:rPr>
                <w:rFonts w:eastAsia="Times New Roman"/>
                <w:color w:val="000000"/>
                <w:kern w:val="0"/>
                <w:szCs w:val="24"/>
                <w:lang w:val="nl-NL"/>
                <w14:ligatures w14:val="none"/>
              </w:rPr>
              <w:t xml:space="preserve">. </w:t>
            </w:r>
            <w:r w:rsidRPr="008B3CA9">
              <w:rPr>
                <w:rFonts w:ascii="Segoe UI Emoji" w:eastAsia="Times New Roman" w:hAnsi="Segoe UI Emoji"/>
                <w:kern w:val="0"/>
                <w:szCs w:val="24"/>
                <w:lang w:val="nl-NL"/>
                <w14:ligatures w14:val="none"/>
              </w:rPr>
              <w:t>➡️</w:t>
            </w:r>
            <w:r w:rsidRPr="008B3CA9">
              <w:rPr>
                <w:rFonts w:eastAsia="Times New Roman"/>
                <w:color w:val="000000"/>
                <w:kern w:val="0"/>
                <w:szCs w:val="24"/>
                <w:lang w:val="nl-NL"/>
                <w14:ligatures w14:val="none"/>
              </w:rPr>
              <w:t>Raadpleeg</w:t>
            </w:r>
            <w:r w:rsidRPr="008B3CA9">
              <w:rPr>
                <w:rFonts w:eastAsia="Times New Roman"/>
                <w:kern w:val="0"/>
                <w:szCs w:val="24"/>
                <w:lang w:val="nl-NL"/>
                <w14:ligatures w14:val="none"/>
              </w:rPr>
              <w:t xml:space="preserve"> </w:t>
            </w:r>
            <w:hyperlink r:id="rId16" w:history="1">
              <w:r w:rsidR="00002103" w:rsidRPr="008B3CA9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nl-NL"/>
                  <w14:ligatures w14:val="none"/>
                </w:rPr>
                <w:t>Safety Gate</w:t>
              </w:r>
            </w:hyperlink>
            <w:r w:rsidRPr="008B3CA9">
              <w:rPr>
                <w:rFonts w:eastAsia="Times New Roman"/>
                <w:kern w:val="0"/>
                <w:szCs w:val="24"/>
                <w:lang w:val="nl-NL"/>
                <w14:ligatures w14:val="none"/>
              </w:rPr>
              <w:t xml:space="preserve"> van de EU om te zien of een product als gevaarlijk is gemeld.</w:t>
            </w:r>
          </w:p>
          <w:p w14:paraId="7F06AC1D" w14:textId="77777777" w:rsidR="00551CD0" w:rsidRPr="008B3CA9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3E05CFF1" w14:textId="1B4569E3" w:rsidR="00551CD0" w:rsidRPr="008B3CA9" w:rsidRDefault="00970B49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8B3CA9">
              <w:rPr>
                <w:rFonts w:ascii="Segoe UI Emoji" w:eastAsia="Times New Roman" w:hAnsi="Segoe UI Emoji"/>
                <w:kern w:val="0"/>
                <w:szCs w:val="24"/>
                <w:lang w:val="nl-NL"/>
                <w14:ligatures w14:val="none"/>
              </w:rPr>
              <w:t>❌</w:t>
            </w:r>
            <w:r w:rsidRPr="008B3CA9">
              <w:rPr>
                <w:rFonts w:eastAsia="Times New Roman"/>
                <w:kern w:val="0"/>
                <w:szCs w:val="24"/>
                <w:lang w:val="nl-NL"/>
                <w14:ligatures w14:val="none"/>
              </w:rPr>
              <w:t xml:space="preserve"> Slaap niet met sieraden om. Als u een allergische reactie krijgt, draag het sieraad dan niet meer en raadpleeg een arts. </w:t>
            </w:r>
            <w:r w:rsidRPr="008B3CA9">
              <w:rPr>
                <w:rFonts w:ascii="Segoe UI Emoji" w:eastAsia="Times New Roman" w:hAnsi="Segoe UI Emoji"/>
                <w:kern w:val="0"/>
                <w:szCs w:val="24"/>
                <w:lang w:val="nl-NL"/>
                <w14:ligatures w14:val="none"/>
              </w:rPr>
              <w:t>✅</w:t>
            </w:r>
            <w:r w:rsidRPr="008B3CA9">
              <w:rPr>
                <w:rFonts w:eastAsia="Times New Roman"/>
                <w:kern w:val="0"/>
                <w:szCs w:val="24"/>
                <w:lang w:val="nl-NL"/>
                <w14:ligatures w14:val="none"/>
              </w:rPr>
              <w:t xml:space="preserve"> EU-tests helpen de consument te beschermen. </w:t>
            </w:r>
          </w:p>
          <w:p w14:paraId="158DF9CD" w14:textId="34A37D10" w:rsidR="00551CD0" w:rsidRPr="008B3CA9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A74E1A" w:rsidRPr="008B3CA9" w14:paraId="17DE7780" w14:textId="77777777" w:rsidTr="2035AA9D">
        <w:tc>
          <w:tcPr>
            <w:tcW w:w="2269" w:type="dxa"/>
          </w:tcPr>
          <w:p w14:paraId="6FFB7DE3" w14:textId="77777777" w:rsidR="00551CD0" w:rsidRPr="00B94F6F" w:rsidRDefault="00970B49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lastRenderedPageBreak/>
              <w:t>Kunnen uw douchegordijnen verborgen risico's hebben?</w:t>
            </w:r>
          </w:p>
        </w:tc>
        <w:tc>
          <w:tcPr>
            <w:tcW w:w="3827" w:type="dxa"/>
          </w:tcPr>
          <w:p w14:paraId="1E195E50" w14:textId="7F018CC6" w:rsidR="00551CD0" w:rsidRPr="00B94F6F" w:rsidRDefault="00970B49" w:rsidP="2035AA9D">
            <w:pPr>
              <w:spacing w:before="0" w:after="0"/>
              <w:rPr>
                <w:rFonts w:eastAsia="Segoe UI Emoji" w:cs="Arial"/>
                <w:kern w:val="0"/>
                <w:lang w:val="nl-NL"/>
                <w14:ligatures w14:val="none"/>
              </w:rPr>
            </w:pPr>
            <w:r w:rsidRPr="008B3CA9">
              <w:rPr>
                <w:rFonts w:ascii="Segoe UI Emoji" w:hAnsi="Segoe UI Emoji" w:cs="Segoe UI Emoji"/>
                <w:kern w:val="0"/>
                <w:lang w:val="nl-NL"/>
                <w14:ligatures w14:val="none"/>
              </w:rPr>
              <w:t>🚨</w:t>
            </w:r>
            <w:r w:rsidRPr="008B3CA9">
              <w:rPr>
                <w:rFonts w:cs="Segoe UI Emoji"/>
                <w:kern w:val="0"/>
                <w:lang w:val="nl-NL"/>
                <w14:ligatures w14:val="none"/>
              </w:rPr>
              <w:t>Bij EU-tests werd PFAS gevonden in douchegordijnen</w:t>
            </w:r>
            <w:r w:rsidRPr="008B3CA9">
              <w:rPr>
                <w:rFonts w:ascii="Segoe UI Emoji" w:hAnsi="Segoe UI Emoji" w:cs="Segoe UI Emoji"/>
                <w:kern w:val="0"/>
                <w:lang w:val="nl-NL"/>
                <w14:ligatures w14:val="none"/>
              </w:rPr>
              <w:t>🚿</w:t>
            </w:r>
            <w:r w:rsidRPr="008B3CA9">
              <w:rPr>
                <w:rFonts w:cs="Segoe UI Emoji"/>
                <w:kern w:val="0"/>
                <w:lang w:val="nl-NL"/>
                <w14:ligatures w14:val="none"/>
              </w:rPr>
              <w:t xml:space="preserve">Deze chemicaliën kunnen kanker en andere gezondheidsproblemen veroorzaken. </w:t>
            </w:r>
          </w:p>
          <w:p w14:paraId="4E43DC62" w14:textId="77777777" w:rsidR="00551CD0" w:rsidRPr="00B94F6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3AE624B3" w14:textId="77777777" w:rsidR="00551CD0" w:rsidRPr="00B94F6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2A1AAC1D" w14:textId="77777777" w:rsidR="00551CD0" w:rsidRPr="00B94F6F" w:rsidRDefault="00970B49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Veilige keuzes maken begint met een geïnformeerde consument </w:t>
            </w:r>
            <w:r w:rsidRPr="008B3CA9">
              <w:rPr>
                <w:rFonts w:ascii="Segoe UI Emoji" w:eastAsia="Times New Roman" w:hAnsi="Segoe UI Emoji" w:cs="Arial"/>
                <w:kern w:val="0"/>
                <w:szCs w:val="24"/>
                <w:lang w:val="nl-NL"/>
                <w14:ligatures w14:val="none"/>
              </w:rPr>
              <w:t>✅</w:t>
            </w: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: kijk op </w:t>
            </w:r>
            <w:hyperlink r:id="rId17" w:history="1">
              <w:r w:rsidR="00551CD0" w:rsidRPr="008B3CA9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nl-NL"/>
                  <w14:ligatures w14:val="none"/>
                </w:rPr>
                <w:t>Safety Gate</w:t>
              </w:r>
            </w:hyperlink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 van de EU voordat u iets koopt. </w:t>
            </w:r>
          </w:p>
          <w:p w14:paraId="4091228B" w14:textId="77777777" w:rsidR="00B94F6F" w:rsidRPr="0036659E" w:rsidRDefault="00B94F6F" w:rsidP="00B94F6F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338641A5" w:rsidR="00551CD0" w:rsidRPr="008B3CA9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B94F6F" w:rsidRDefault="00970B49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ascii="Segoe UI Emoji" w:hAnsi="Segoe UI Emoji" w:cs="Segoe UI Emoji"/>
                <w:kern w:val="0"/>
                <w:szCs w:val="24"/>
                <w:lang w:val="nl-NL"/>
                <w14:ligatures w14:val="none"/>
              </w:rPr>
              <w:t>⚠</w:t>
            </w:r>
            <w:r w:rsidRPr="008B3CA9">
              <w:rPr>
                <w:rFonts w:cs="Segoe UI Emoji"/>
                <w:kern w:val="0"/>
                <w:szCs w:val="24"/>
                <w:lang w:val="nl-NL"/>
                <w14:ligatures w14:val="none"/>
              </w:rPr>
              <w:t>️</w:t>
            </w:r>
            <w:r w:rsidRPr="008B3CA9">
              <w:rPr>
                <w:rFonts w:cs="Segoe UI Emoji"/>
                <w:kern w:val="0"/>
                <w:szCs w:val="24"/>
                <w:lang w:val="nl-NL"/>
                <w14:ligatures w14:val="none"/>
              </w:rPr>
              <w:t>Bij EU-tests zijn in sommige</w:t>
            </w:r>
            <w:r w:rsidRPr="008B3CA9">
              <w:rPr>
                <w:rFonts w:ascii="Segoe UI Emoji" w:hAnsi="Segoe UI Emoji" w:cs="Segoe UI Emoji"/>
                <w:kern w:val="0"/>
                <w:szCs w:val="24"/>
                <w:lang w:val="nl-NL"/>
                <w14:ligatures w14:val="none"/>
              </w:rPr>
              <w:t xml:space="preserve"> </w:t>
            </w:r>
            <w:r w:rsidRPr="008B3CA9">
              <w:rPr>
                <w:rFonts w:cs="Segoe UI Emoji"/>
                <w:kern w:val="0"/>
                <w:szCs w:val="24"/>
                <w:lang w:val="nl-NL"/>
                <w14:ligatures w14:val="none"/>
              </w:rPr>
              <w:t>douchegordijnen</w:t>
            </w:r>
            <w:r w:rsidRPr="008B3CA9">
              <w:rPr>
                <w:rFonts w:ascii="Segoe UI Emoji" w:hAnsi="Segoe UI Emoji" w:cs="Segoe UI Emoji"/>
                <w:kern w:val="0"/>
                <w:szCs w:val="24"/>
                <w:lang w:val="nl-NL"/>
                <w14:ligatures w14:val="none"/>
              </w:rPr>
              <w:t>🚿</w:t>
            </w:r>
            <w:r w:rsidRPr="008B3CA9">
              <w:rPr>
                <w:rFonts w:cs="Segoe UI Emoji"/>
                <w:kern w:val="0"/>
                <w:szCs w:val="24"/>
                <w:lang w:val="nl-NL"/>
                <w14:ligatures w14:val="none"/>
              </w:rPr>
              <w:t xml:space="preserve"> gevaarlijke chemicaliën zoals PFAS gevonden – waarvoor vaak beperkingen gelden</w:t>
            </w:r>
            <w:r w:rsidRPr="008B3CA9">
              <w:rPr>
                <w:rFonts w:ascii="Segoe UI Emoji" w:hAnsi="Segoe UI Emoji" w:cs="Segoe UI Emoji"/>
                <w:kern w:val="0"/>
                <w:szCs w:val="24"/>
                <w:lang w:val="nl-NL"/>
                <w14:ligatures w14:val="none"/>
              </w:rPr>
              <w:t>🚫</w:t>
            </w:r>
            <w:r w:rsidRPr="008B3CA9">
              <w:rPr>
                <w:rFonts w:cs="Segoe UI Emoji"/>
                <w:kern w:val="0"/>
                <w:szCs w:val="24"/>
                <w:lang w:val="nl-NL"/>
                <w14:ligatures w14:val="none"/>
              </w:rPr>
              <w:t xml:space="preserve"> vanwege langdurige gezondheids- en milieurisico's.</w:t>
            </w:r>
          </w:p>
          <w:p w14:paraId="727C0CBA" w14:textId="77777777" w:rsidR="00551CD0" w:rsidRPr="00B94F6F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34346197" w14:textId="326E4C40" w:rsidR="00551CD0" w:rsidRPr="00B94F6F" w:rsidRDefault="00970B49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ascii="Segoe UI Emoji" w:eastAsia="Times New Roman" w:hAnsi="Segoe UI Emoji" w:cs="Arial"/>
                <w:kern w:val="0"/>
                <w:szCs w:val="24"/>
                <w:lang w:val="nl-NL"/>
                <w14:ligatures w14:val="none"/>
              </w:rPr>
              <w:t>➡️</w:t>
            </w: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Lees hier meer over de belangrijkste problemen met douchegordijnen: </w:t>
            </w:r>
            <w:hyperlink r:id="rId18" w:anchor="/screen/home">
              <w:r w:rsidR="00551CD0" w:rsidRPr="008B3CA9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nl-NL"/>
                  <w14:ligatures w14:val="none"/>
                </w:rPr>
                <w:t>Safety Gate</w:t>
              </w:r>
            </w:hyperlink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>.</w:t>
            </w:r>
          </w:p>
          <w:p w14:paraId="5890A8B5" w14:textId="77777777" w:rsidR="00551CD0" w:rsidRPr="00B94F6F" w:rsidRDefault="00970B49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Segoe UI Emoji"/>
                <w:color w:val="000000"/>
                <w:kern w:val="0"/>
                <w:szCs w:val="24"/>
                <w:lang w:val="nl-NL"/>
                <w14:ligatures w14:val="none"/>
              </w:rPr>
              <w:t>Het is belangrijk om de productveiligheidsinformatie te lezen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👍</w:t>
            </w:r>
          </w:p>
          <w:p w14:paraId="628DAEE2" w14:textId="77777777" w:rsidR="00B94F6F" w:rsidRPr="0036659E" w:rsidRDefault="00B94F6F" w:rsidP="00B94F6F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4E02F569" w:rsidR="00551CD0" w:rsidRPr="008B3CA9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8B3CA9" w:rsidRDefault="00F1194F" w:rsidP="00941819">
      <w:pPr>
        <w:jc w:val="left"/>
      </w:pPr>
    </w:p>
    <w:p w14:paraId="4A48CC6A" w14:textId="77777777" w:rsidR="00A4523E" w:rsidRPr="008B3CA9" w:rsidRDefault="00970B49" w:rsidP="00A4523E">
      <w:pPr>
        <w:jc w:val="center"/>
        <w:rPr>
          <w:b/>
          <w:bCs/>
          <w:highlight w:val="yellow"/>
        </w:rPr>
      </w:pPr>
      <w:r w:rsidRPr="008B3CA9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8B3CA9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A74E1A" w:rsidRPr="008B3CA9" w14:paraId="2E6D8B8F" w14:textId="77777777" w:rsidTr="2B8FBF77">
        <w:tc>
          <w:tcPr>
            <w:tcW w:w="2269" w:type="dxa"/>
          </w:tcPr>
          <w:p w14:paraId="43025ECD" w14:textId="77777777" w:rsidR="00AA2FF9" w:rsidRPr="008B3CA9" w:rsidRDefault="00970B4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8B3CA9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6382E37E" w:rsidR="00AA2FF9" w:rsidRPr="008B3CA9" w:rsidRDefault="008B3CA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  <w:t xml:space="preserve">Short </w:t>
            </w:r>
            <w:proofErr w:type="spellStart"/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  <w:t>caption</w:t>
            </w:r>
            <w:proofErr w:type="spellEnd"/>
          </w:p>
        </w:tc>
        <w:tc>
          <w:tcPr>
            <w:tcW w:w="4678" w:type="dxa"/>
          </w:tcPr>
          <w:p w14:paraId="6F0BB00B" w14:textId="77777777" w:rsidR="00AA2FF9" w:rsidRPr="008B3CA9" w:rsidRDefault="00970B49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8B3CA9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8B3CA9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A74E1A" w:rsidRPr="008B3CA9" w14:paraId="2EBBA666" w14:textId="77777777" w:rsidTr="2B8FBF77">
        <w:tc>
          <w:tcPr>
            <w:tcW w:w="2269" w:type="dxa"/>
          </w:tcPr>
          <w:p w14:paraId="3B8FC6A4" w14:textId="77777777" w:rsidR="00AA2FF9" w:rsidRPr="00B94F6F" w:rsidRDefault="00970B49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Produceren, importeren of verkopen in de EU?  Ken de regels en zorg dat </w:t>
            </w: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lastRenderedPageBreak/>
              <w:t>consumenten veilig blijven.</w:t>
            </w:r>
          </w:p>
          <w:p w14:paraId="15C44551" w14:textId="77777777" w:rsidR="00AA2FF9" w:rsidRPr="00B94F6F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nl-NL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B94F6F" w:rsidRDefault="00970B49" w:rsidP="00AA2FF9">
            <w:pPr>
              <w:spacing w:before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lastRenderedPageBreak/>
              <w:t>📦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 Produceert, importeert of distribueert u consumentenproducten in de EU?</w:t>
            </w:r>
          </w:p>
          <w:p w14:paraId="1D2F4D24" w14:textId="77777777" w:rsidR="00AA2FF9" w:rsidRPr="00B94F6F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3AAF30E0" w14:textId="77777777" w:rsidR="00AA2FF9" w:rsidRPr="00B94F6F" w:rsidRDefault="00970B4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lastRenderedPageBreak/>
              <w:t>🚨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>Bij EU-tests werden schadelijke chemicaliën en metalen aangetroffen in consumentenproducten.</w:t>
            </w:r>
          </w:p>
          <w:p w14:paraId="6DF2D032" w14:textId="77777777" w:rsidR="00AA2FF9" w:rsidRPr="00B94F6F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172A11AB" w14:textId="3A50C2A2" w:rsidR="00AA2FF9" w:rsidRPr="00B94F6F" w:rsidRDefault="00970B49" w:rsidP="00AA2FF9">
            <w:pPr>
              <w:spacing w:before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eastAsia="Times New Roman"/>
                <w:kern w:val="0"/>
                <w:szCs w:val="24"/>
                <w:lang w:val="nl-NL"/>
                <w14:ligatures w14:val="none"/>
              </w:rPr>
              <w:t>Test uw producten, controleer uw leveranciers en voldoe aan de wetgeving</w:t>
            </w:r>
            <w:r w:rsidRPr="008B3CA9">
              <w:rPr>
                <w:rFonts w:ascii="Segoe UI Emoji" w:eastAsia="Times New Roman" w:hAnsi="Segoe UI Emoji"/>
                <w:kern w:val="0"/>
                <w:szCs w:val="24"/>
                <w:lang w:val="nl-NL"/>
                <w14:ligatures w14:val="none"/>
              </w:rPr>
              <w:t>✅</w:t>
            </w:r>
            <w:r w:rsidRPr="008B3CA9">
              <w:rPr>
                <w:rFonts w:eastAsia="Times New Roman"/>
                <w:kern w:val="0"/>
                <w:szCs w:val="24"/>
                <w:lang w:val="nl-NL"/>
                <w14:ligatures w14:val="none"/>
              </w:rPr>
              <w:t xml:space="preserve">. </w:t>
            </w:r>
          </w:p>
          <w:p w14:paraId="70F96BA9" w14:textId="77777777" w:rsidR="00B94F6F" w:rsidRPr="0036659E" w:rsidRDefault="00B94F6F" w:rsidP="00B94F6F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671D7AB5" w:rsidR="00AA2FF9" w:rsidRPr="008B3CA9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B94F6F" w:rsidRDefault="00970B4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lastRenderedPageBreak/>
              <w:t>📦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Maakt, importeert of verkoopt u consumentenproducten in de EU? </w:t>
            </w:r>
          </w:p>
          <w:p w14:paraId="67232FE0" w14:textId="77777777" w:rsidR="00AA2FF9" w:rsidRPr="00B94F6F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4BF0A148" w14:textId="2AAB2BBC" w:rsidR="00AA2FF9" w:rsidRPr="00B94F6F" w:rsidRDefault="00970B4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👉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 xml:space="preserve">Zorg ervoor dat uw producten voldoen aan de EU-regelgeving, waaronder 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lastRenderedPageBreak/>
              <w:t xml:space="preserve">REACH en GPSR voor verkoop op afstand. 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💻</w:t>
            </w: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 xml:space="preserve"> </w:t>
            </w:r>
          </w:p>
          <w:p w14:paraId="69681920" w14:textId="77777777" w:rsidR="00AA2FF9" w:rsidRPr="00B94F6F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5998D5E3" w14:textId="010DDB91" w:rsidR="00AA2FF9" w:rsidRPr="008B3CA9" w:rsidRDefault="00970B4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8B3CA9"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  <w:t>🚨</w:t>
            </w:r>
            <w:r w:rsidRPr="008B3CA9">
              <w:rPr>
                <w:rFonts w:eastAsia="Times New Roman" w:cs="Segoe UI Emoji"/>
                <w:kern w:val="0"/>
                <w:szCs w:val="24"/>
                <w:lang w:val="nl-NL"/>
                <w14:ligatures w14:val="none"/>
              </w:rPr>
              <w:t>Bij EU-tests werden schadelijke chemicaliën en metalen aangetroffen in consumentenproducten. Controleer uw leveranciers goed.</w:t>
            </w:r>
          </w:p>
          <w:p w14:paraId="57524991" w14:textId="77777777" w:rsidR="00AA2FF9" w:rsidRPr="008B3CA9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0ADD334B" w14:textId="60112C3C" w:rsidR="00AA2FF9" w:rsidRPr="008B3CA9" w:rsidRDefault="00970B49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nl-NL"/>
                <w14:ligatures w14:val="none"/>
              </w:rPr>
            </w:pPr>
            <w:r w:rsidRPr="008B3CA9">
              <w:rPr>
                <w:rFonts w:ascii="Segoe UI Emoji" w:eastAsia="Times New Roman" w:hAnsi="Segoe UI Emoji" w:cs="Segoe UI Emoji"/>
                <w:kern w:val="0"/>
                <w:lang w:val="nl-NL"/>
                <w14:ligatures w14:val="none"/>
              </w:rPr>
              <w:t>🎯</w:t>
            </w:r>
            <w:r w:rsidRPr="008B3CA9">
              <w:rPr>
                <w:rFonts w:eastAsia="Times New Roman" w:cs="Segoe UI Emoji"/>
                <w:kern w:val="0"/>
                <w:lang w:val="nl-NL"/>
                <w14:ligatures w14:val="none"/>
              </w:rPr>
              <w:t>Kies en controleer uw leveranciers zorgvuldig en test producten regelmatig op chemicaliën en metalen zoals PFAS, lood, cadmium en nikkel met behulp van snelle, effectieve methoden zoals röntgenfluorescentie.</w:t>
            </w:r>
          </w:p>
          <w:p w14:paraId="63058223" w14:textId="77777777" w:rsidR="00AA2FF9" w:rsidRPr="008B3CA9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</w:pPr>
          </w:p>
          <w:p w14:paraId="655E53E7" w14:textId="77777777" w:rsidR="00AA2FF9" w:rsidRPr="008B3CA9" w:rsidRDefault="00970B4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8B3CA9">
              <w:rPr>
                <w:rFonts w:ascii="Segoe UI Emoji" w:eastAsia="Times New Roman" w:hAnsi="Segoe UI Emoji" w:cs="Arial"/>
                <w:kern w:val="0"/>
                <w:szCs w:val="24"/>
                <w:lang w:val="nl-NL"/>
                <w14:ligatures w14:val="none"/>
              </w:rPr>
              <w:t>✅</w:t>
            </w: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Blijf op de hoogte van bijgewerkte EU-veiligheidsnormen en </w:t>
            </w:r>
            <w:r w:rsidRPr="008B3CA9">
              <w:rPr>
                <w:rFonts w:ascii="Segoe UI Emoji" w:eastAsia="Times New Roman" w:hAnsi="Segoe UI Emoji" w:cs="Arial"/>
                <w:kern w:val="0"/>
                <w:szCs w:val="24"/>
                <w:lang w:val="nl-NL"/>
                <w14:ligatures w14:val="none"/>
              </w:rPr>
              <w:t>➡️</w:t>
            </w:r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 neem contact op met uw nationale markttoezichtautoriteit of </w:t>
            </w:r>
            <w:hyperlink r:id="rId19" w:history="1">
              <w:r w:rsidR="00AA2FF9" w:rsidRPr="008B3CA9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nl-NL"/>
                  <w14:ligatures w14:val="none"/>
                </w:rPr>
                <w:t>helpdesk</w:t>
              </w:r>
            </w:hyperlink>
            <w:r w:rsidRPr="008B3CA9"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  <w:t xml:space="preserve"> als u het niet zeker weet. Veilige producten beginnen bij verantwoordelijke leveranciers.</w:t>
            </w:r>
          </w:p>
          <w:p w14:paraId="4640A958" w14:textId="77777777" w:rsidR="00B94F6F" w:rsidRPr="0036659E" w:rsidRDefault="00B94F6F" w:rsidP="00B94F6F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71AAF332" w:rsidR="00AA2FF9" w:rsidRPr="008B3CA9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8B3CA9" w:rsidRDefault="00F1194F" w:rsidP="00941819">
      <w:pPr>
        <w:jc w:val="left"/>
      </w:pPr>
    </w:p>
    <w:p w14:paraId="42047073" w14:textId="77777777" w:rsidR="00F1194F" w:rsidRPr="008B3CA9" w:rsidRDefault="00F1194F" w:rsidP="00941819">
      <w:pPr>
        <w:jc w:val="left"/>
      </w:pPr>
    </w:p>
    <w:p w14:paraId="16B2A337" w14:textId="77777777" w:rsidR="00F1194F" w:rsidRPr="008B3CA9" w:rsidRDefault="00F1194F" w:rsidP="00941819">
      <w:pPr>
        <w:jc w:val="left"/>
      </w:pPr>
    </w:p>
    <w:p w14:paraId="5E7229AD" w14:textId="77777777" w:rsidR="00F1194F" w:rsidRPr="008B3CA9" w:rsidRDefault="00F1194F" w:rsidP="00941819">
      <w:pPr>
        <w:jc w:val="left"/>
      </w:pPr>
    </w:p>
    <w:p w14:paraId="41CA4220" w14:textId="77777777" w:rsidR="00F1194F" w:rsidRPr="008B3CA9" w:rsidRDefault="00F1194F" w:rsidP="00941819">
      <w:pPr>
        <w:jc w:val="left"/>
      </w:pPr>
    </w:p>
    <w:p w14:paraId="474E2CBF" w14:textId="77777777" w:rsidR="00F1194F" w:rsidRPr="008B3CA9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49BF3" w14:textId="77777777" w:rsidR="00970B49" w:rsidRDefault="00970B49" w:rsidP="00732F12">
      <w:r>
        <w:separator/>
      </w:r>
    </w:p>
    <w:p w14:paraId="754F92BD" w14:textId="77777777" w:rsidR="00970B49" w:rsidRDefault="00970B49" w:rsidP="00732F12"/>
  </w:endnote>
  <w:endnote w:type="continuationSeparator" w:id="0">
    <w:p w14:paraId="62EE240C" w14:textId="77777777" w:rsidR="00970B49" w:rsidRDefault="00970B49" w:rsidP="00732F12">
      <w:r>
        <w:continuationSeparator/>
      </w:r>
    </w:p>
    <w:p w14:paraId="64E9DA0A" w14:textId="77777777" w:rsidR="00970B49" w:rsidRDefault="00970B49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30DE6" w14:textId="77777777" w:rsidR="00970B49" w:rsidRDefault="00970B49" w:rsidP="00732F12">
      <w:r>
        <w:separator/>
      </w:r>
    </w:p>
    <w:p w14:paraId="3CB8E6CE" w14:textId="77777777" w:rsidR="00970B49" w:rsidRDefault="00970B49" w:rsidP="00732F12"/>
  </w:footnote>
  <w:footnote w:type="continuationSeparator" w:id="0">
    <w:p w14:paraId="3D7ECD1C" w14:textId="77777777" w:rsidR="00970B49" w:rsidRDefault="00970B49" w:rsidP="00732F12">
      <w:r>
        <w:continuationSeparator/>
      </w:r>
    </w:p>
    <w:p w14:paraId="448F8742" w14:textId="77777777" w:rsidR="00970B49" w:rsidRDefault="00970B49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970B49" w:rsidP="00732F12">
        <w:pPr>
          <w:pStyle w:val="Header"/>
          <w:rPr>
            <w:rStyle w:val="PageNumber"/>
          </w:rPr>
        </w:pPr>
        <w:r>
          <w:rPr>
            <w:rStyle w:val="PageNumber"/>
            <w:lang w:val="nl-NL"/>
          </w:rPr>
          <w:fldChar w:fldCharType="begin"/>
        </w:r>
        <w:r>
          <w:rPr>
            <w:rStyle w:val="PageNumber"/>
            <w:lang w:val="nl-NL"/>
          </w:rPr>
          <w:instrText xml:space="preserve"> PAGE </w:instrText>
        </w:r>
        <w:r>
          <w:rPr>
            <w:rStyle w:val="PageNumber"/>
            <w:lang w:val="nl-NL"/>
          </w:rPr>
          <w:fldChar w:fldCharType="separate"/>
        </w:r>
        <w:r>
          <w:rPr>
            <w:rStyle w:val="PageNumber"/>
            <w:lang w:val="nl-NL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32CAF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9EE4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7E1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48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AF6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A861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02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4BB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BCA7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61266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983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ECD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62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FEB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CCE5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74F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27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F82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A8844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C8C140" w:tentative="1">
      <w:start w:val="1"/>
      <w:numFmt w:val="lowerLetter"/>
      <w:lvlText w:val="%2."/>
      <w:lvlJc w:val="left"/>
      <w:pPr>
        <w:ind w:left="1440" w:hanging="360"/>
      </w:pPr>
    </w:lvl>
    <w:lvl w:ilvl="2" w:tplc="3322FE10" w:tentative="1">
      <w:start w:val="1"/>
      <w:numFmt w:val="lowerRoman"/>
      <w:lvlText w:val="%3."/>
      <w:lvlJc w:val="right"/>
      <w:pPr>
        <w:ind w:left="2160" w:hanging="180"/>
      </w:pPr>
    </w:lvl>
    <w:lvl w:ilvl="3" w:tplc="514C3750" w:tentative="1">
      <w:start w:val="1"/>
      <w:numFmt w:val="decimal"/>
      <w:lvlText w:val="%4."/>
      <w:lvlJc w:val="left"/>
      <w:pPr>
        <w:ind w:left="2880" w:hanging="360"/>
      </w:pPr>
    </w:lvl>
    <w:lvl w:ilvl="4" w:tplc="719E248E" w:tentative="1">
      <w:start w:val="1"/>
      <w:numFmt w:val="lowerLetter"/>
      <w:lvlText w:val="%5."/>
      <w:lvlJc w:val="left"/>
      <w:pPr>
        <w:ind w:left="3600" w:hanging="360"/>
      </w:pPr>
    </w:lvl>
    <w:lvl w:ilvl="5" w:tplc="D0D6554E" w:tentative="1">
      <w:start w:val="1"/>
      <w:numFmt w:val="lowerRoman"/>
      <w:lvlText w:val="%6."/>
      <w:lvlJc w:val="right"/>
      <w:pPr>
        <w:ind w:left="4320" w:hanging="180"/>
      </w:pPr>
    </w:lvl>
    <w:lvl w:ilvl="6" w:tplc="0FF6BDE6" w:tentative="1">
      <w:start w:val="1"/>
      <w:numFmt w:val="decimal"/>
      <w:lvlText w:val="%7."/>
      <w:lvlJc w:val="left"/>
      <w:pPr>
        <w:ind w:left="5040" w:hanging="360"/>
      </w:pPr>
    </w:lvl>
    <w:lvl w:ilvl="7" w:tplc="A93A9E24" w:tentative="1">
      <w:start w:val="1"/>
      <w:numFmt w:val="lowerLetter"/>
      <w:lvlText w:val="%8."/>
      <w:lvlJc w:val="left"/>
      <w:pPr>
        <w:ind w:left="5760" w:hanging="360"/>
      </w:pPr>
    </w:lvl>
    <w:lvl w:ilvl="8" w:tplc="7BE0AC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C4BAA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A3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26B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02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68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EAF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A49D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7A1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9A9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4324217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F0220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F0E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4B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045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6E2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44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26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624C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14B2716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D88FE28" w:tentative="1">
      <w:start w:val="1"/>
      <w:numFmt w:val="lowerLetter"/>
      <w:lvlText w:val="%2."/>
      <w:lvlJc w:val="left"/>
      <w:pPr>
        <w:ind w:left="1080" w:hanging="360"/>
      </w:pPr>
    </w:lvl>
    <w:lvl w:ilvl="2" w:tplc="E878C34E" w:tentative="1">
      <w:start w:val="1"/>
      <w:numFmt w:val="lowerRoman"/>
      <w:lvlText w:val="%3."/>
      <w:lvlJc w:val="right"/>
      <w:pPr>
        <w:ind w:left="1800" w:hanging="180"/>
      </w:pPr>
    </w:lvl>
    <w:lvl w:ilvl="3" w:tplc="3F04CEF6" w:tentative="1">
      <w:start w:val="1"/>
      <w:numFmt w:val="decimal"/>
      <w:lvlText w:val="%4."/>
      <w:lvlJc w:val="left"/>
      <w:pPr>
        <w:ind w:left="2520" w:hanging="360"/>
      </w:pPr>
    </w:lvl>
    <w:lvl w:ilvl="4" w:tplc="3F0AECA6" w:tentative="1">
      <w:start w:val="1"/>
      <w:numFmt w:val="lowerLetter"/>
      <w:lvlText w:val="%5."/>
      <w:lvlJc w:val="left"/>
      <w:pPr>
        <w:ind w:left="3240" w:hanging="360"/>
      </w:pPr>
    </w:lvl>
    <w:lvl w:ilvl="5" w:tplc="2A82209C" w:tentative="1">
      <w:start w:val="1"/>
      <w:numFmt w:val="lowerRoman"/>
      <w:lvlText w:val="%6."/>
      <w:lvlJc w:val="right"/>
      <w:pPr>
        <w:ind w:left="3960" w:hanging="180"/>
      </w:pPr>
    </w:lvl>
    <w:lvl w:ilvl="6" w:tplc="609A8E00" w:tentative="1">
      <w:start w:val="1"/>
      <w:numFmt w:val="decimal"/>
      <w:lvlText w:val="%7."/>
      <w:lvlJc w:val="left"/>
      <w:pPr>
        <w:ind w:left="4680" w:hanging="360"/>
      </w:pPr>
    </w:lvl>
    <w:lvl w:ilvl="7" w:tplc="3FF8861C" w:tentative="1">
      <w:start w:val="1"/>
      <w:numFmt w:val="lowerLetter"/>
      <w:lvlText w:val="%8."/>
      <w:lvlJc w:val="left"/>
      <w:pPr>
        <w:ind w:left="5400" w:hanging="360"/>
      </w:pPr>
    </w:lvl>
    <w:lvl w:ilvl="8" w:tplc="4F8071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657CB5C6">
      <w:start w:val="1"/>
      <w:numFmt w:val="lowerLetter"/>
      <w:lvlText w:val="%1)"/>
      <w:lvlJc w:val="left"/>
      <w:pPr>
        <w:ind w:left="1146" w:hanging="360"/>
      </w:pPr>
    </w:lvl>
    <w:lvl w:ilvl="1" w:tplc="035643E6" w:tentative="1">
      <w:start w:val="1"/>
      <w:numFmt w:val="lowerLetter"/>
      <w:lvlText w:val="%2."/>
      <w:lvlJc w:val="left"/>
      <w:pPr>
        <w:ind w:left="1866" w:hanging="360"/>
      </w:pPr>
    </w:lvl>
    <w:lvl w:ilvl="2" w:tplc="60FE6912" w:tentative="1">
      <w:start w:val="1"/>
      <w:numFmt w:val="lowerRoman"/>
      <w:lvlText w:val="%3."/>
      <w:lvlJc w:val="right"/>
      <w:pPr>
        <w:ind w:left="2586" w:hanging="180"/>
      </w:pPr>
    </w:lvl>
    <w:lvl w:ilvl="3" w:tplc="4A26E146" w:tentative="1">
      <w:start w:val="1"/>
      <w:numFmt w:val="decimal"/>
      <w:lvlText w:val="%4."/>
      <w:lvlJc w:val="left"/>
      <w:pPr>
        <w:ind w:left="3306" w:hanging="360"/>
      </w:pPr>
    </w:lvl>
    <w:lvl w:ilvl="4" w:tplc="D0AE55D0" w:tentative="1">
      <w:start w:val="1"/>
      <w:numFmt w:val="lowerLetter"/>
      <w:lvlText w:val="%5."/>
      <w:lvlJc w:val="left"/>
      <w:pPr>
        <w:ind w:left="4026" w:hanging="360"/>
      </w:pPr>
    </w:lvl>
    <w:lvl w:ilvl="5" w:tplc="7B4805C8" w:tentative="1">
      <w:start w:val="1"/>
      <w:numFmt w:val="lowerRoman"/>
      <w:lvlText w:val="%6."/>
      <w:lvlJc w:val="right"/>
      <w:pPr>
        <w:ind w:left="4746" w:hanging="180"/>
      </w:pPr>
    </w:lvl>
    <w:lvl w:ilvl="6" w:tplc="1332D6E6" w:tentative="1">
      <w:start w:val="1"/>
      <w:numFmt w:val="decimal"/>
      <w:lvlText w:val="%7."/>
      <w:lvlJc w:val="left"/>
      <w:pPr>
        <w:ind w:left="5466" w:hanging="360"/>
      </w:pPr>
    </w:lvl>
    <w:lvl w:ilvl="7" w:tplc="E7EE229E" w:tentative="1">
      <w:start w:val="1"/>
      <w:numFmt w:val="lowerLetter"/>
      <w:lvlText w:val="%8."/>
      <w:lvlJc w:val="left"/>
      <w:pPr>
        <w:ind w:left="6186" w:hanging="360"/>
      </w:pPr>
    </w:lvl>
    <w:lvl w:ilvl="8" w:tplc="819A8BF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F9C0D3E6">
      <w:start w:val="1"/>
      <w:numFmt w:val="lowerLetter"/>
      <w:lvlText w:val="%1)"/>
      <w:lvlJc w:val="left"/>
      <w:pPr>
        <w:ind w:left="1146" w:hanging="360"/>
      </w:pPr>
    </w:lvl>
    <w:lvl w:ilvl="1" w:tplc="C1DEE384" w:tentative="1">
      <w:start w:val="1"/>
      <w:numFmt w:val="lowerLetter"/>
      <w:lvlText w:val="%2."/>
      <w:lvlJc w:val="left"/>
      <w:pPr>
        <w:ind w:left="1866" w:hanging="360"/>
      </w:pPr>
    </w:lvl>
    <w:lvl w:ilvl="2" w:tplc="F8FEB03E" w:tentative="1">
      <w:start w:val="1"/>
      <w:numFmt w:val="lowerRoman"/>
      <w:lvlText w:val="%3."/>
      <w:lvlJc w:val="right"/>
      <w:pPr>
        <w:ind w:left="2586" w:hanging="180"/>
      </w:pPr>
    </w:lvl>
    <w:lvl w:ilvl="3" w:tplc="DCFC4348" w:tentative="1">
      <w:start w:val="1"/>
      <w:numFmt w:val="decimal"/>
      <w:lvlText w:val="%4."/>
      <w:lvlJc w:val="left"/>
      <w:pPr>
        <w:ind w:left="3306" w:hanging="360"/>
      </w:pPr>
    </w:lvl>
    <w:lvl w:ilvl="4" w:tplc="B36CD4B6" w:tentative="1">
      <w:start w:val="1"/>
      <w:numFmt w:val="lowerLetter"/>
      <w:lvlText w:val="%5."/>
      <w:lvlJc w:val="left"/>
      <w:pPr>
        <w:ind w:left="4026" w:hanging="360"/>
      </w:pPr>
    </w:lvl>
    <w:lvl w:ilvl="5" w:tplc="027ED2A0" w:tentative="1">
      <w:start w:val="1"/>
      <w:numFmt w:val="lowerRoman"/>
      <w:lvlText w:val="%6."/>
      <w:lvlJc w:val="right"/>
      <w:pPr>
        <w:ind w:left="4746" w:hanging="180"/>
      </w:pPr>
    </w:lvl>
    <w:lvl w:ilvl="6" w:tplc="E3A23A9E" w:tentative="1">
      <w:start w:val="1"/>
      <w:numFmt w:val="decimal"/>
      <w:lvlText w:val="%7."/>
      <w:lvlJc w:val="left"/>
      <w:pPr>
        <w:ind w:left="5466" w:hanging="360"/>
      </w:pPr>
    </w:lvl>
    <w:lvl w:ilvl="7" w:tplc="173220B8" w:tentative="1">
      <w:start w:val="1"/>
      <w:numFmt w:val="lowerLetter"/>
      <w:lvlText w:val="%8."/>
      <w:lvlJc w:val="left"/>
      <w:pPr>
        <w:ind w:left="6186" w:hanging="360"/>
      </w:pPr>
    </w:lvl>
    <w:lvl w:ilvl="8" w:tplc="8F7C0AA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96F0DA3E">
      <w:start w:val="1"/>
      <w:numFmt w:val="decimal"/>
      <w:lvlText w:val="%1."/>
      <w:lvlJc w:val="left"/>
      <w:pPr>
        <w:ind w:left="720" w:hanging="360"/>
      </w:pPr>
    </w:lvl>
    <w:lvl w:ilvl="1" w:tplc="1EA648CA" w:tentative="1">
      <w:start w:val="1"/>
      <w:numFmt w:val="lowerLetter"/>
      <w:lvlText w:val="%2."/>
      <w:lvlJc w:val="left"/>
      <w:pPr>
        <w:ind w:left="1440" w:hanging="360"/>
      </w:pPr>
    </w:lvl>
    <w:lvl w:ilvl="2" w:tplc="F49CBF9C" w:tentative="1">
      <w:start w:val="1"/>
      <w:numFmt w:val="lowerRoman"/>
      <w:lvlText w:val="%3."/>
      <w:lvlJc w:val="right"/>
      <w:pPr>
        <w:ind w:left="2160" w:hanging="180"/>
      </w:pPr>
    </w:lvl>
    <w:lvl w:ilvl="3" w:tplc="6DF0F844" w:tentative="1">
      <w:start w:val="1"/>
      <w:numFmt w:val="decimal"/>
      <w:lvlText w:val="%4."/>
      <w:lvlJc w:val="left"/>
      <w:pPr>
        <w:ind w:left="2880" w:hanging="360"/>
      </w:pPr>
    </w:lvl>
    <w:lvl w:ilvl="4" w:tplc="11A68F8A" w:tentative="1">
      <w:start w:val="1"/>
      <w:numFmt w:val="lowerLetter"/>
      <w:lvlText w:val="%5."/>
      <w:lvlJc w:val="left"/>
      <w:pPr>
        <w:ind w:left="3600" w:hanging="360"/>
      </w:pPr>
    </w:lvl>
    <w:lvl w:ilvl="5" w:tplc="2B0CC060" w:tentative="1">
      <w:start w:val="1"/>
      <w:numFmt w:val="lowerRoman"/>
      <w:lvlText w:val="%6."/>
      <w:lvlJc w:val="right"/>
      <w:pPr>
        <w:ind w:left="4320" w:hanging="180"/>
      </w:pPr>
    </w:lvl>
    <w:lvl w:ilvl="6" w:tplc="D1008E74" w:tentative="1">
      <w:start w:val="1"/>
      <w:numFmt w:val="decimal"/>
      <w:lvlText w:val="%7."/>
      <w:lvlJc w:val="left"/>
      <w:pPr>
        <w:ind w:left="5040" w:hanging="360"/>
      </w:pPr>
    </w:lvl>
    <w:lvl w:ilvl="7" w:tplc="5CCC6724" w:tentative="1">
      <w:start w:val="1"/>
      <w:numFmt w:val="lowerLetter"/>
      <w:lvlText w:val="%8."/>
      <w:lvlJc w:val="left"/>
      <w:pPr>
        <w:ind w:left="5760" w:hanging="360"/>
      </w:pPr>
    </w:lvl>
    <w:lvl w:ilvl="8" w:tplc="4A261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EE721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8105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76F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6884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C1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61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05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2A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86E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6A2A2DD0">
      <w:start w:val="1"/>
      <w:numFmt w:val="decimal"/>
      <w:lvlText w:val="%1."/>
      <w:lvlJc w:val="left"/>
      <w:pPr>
        <w:ind w:left="720" w:hanging="360"/>
      </w:pPr>
    </w:lvl>
    <w:lvl w:ilvl="1" w:tplc="FE9E8B5C" w:tentative="1">
      <w:start w:val="1"/>
      <w:numFmt w:val="lowerLetter"/>
      <w:lvlText w:val="%2."/>
      <w:lvlJc w:val="left"/>
      <w:pPr>
        <w:ind w:left="1440" w:hanging="360"/>
      </w:pPr>
    </w:lvl>
    <w:lvl w:ilvl="2" w:tplc="AAF4C5D4" w:tentative="1">
      <w:start w:val="1"/>
      <w:numFmt w:val="lowerRoman"/>
      <w:lvlText w:val="%3."/>
      <w:lvlJc w:val="right"/>
      <w:pPr>
        <w:ind w:left="2160" w:hanging="180"/>
      </w:pPr>
    </w:lvl>
    <w:lvl w:ilvl="3" w:tplc="D914798A" w:tentative="1">
      <w:start w:val="1"/>
      <w:numFmt w:val="decimal"/>
      <w:lvlText w:val="%4."/>
      <w:lvlJc w:val="left"/>
      <w:pPr>
        <w:ind w:left="2880" w:hanging="360"/>
      </w:pPr>
    </w:lvl>
    <w:lvl w:ilvl="4" w:tplc="05E45DA6" w:tentative="1">
      <w:start w:val="1"/>
      <w:numFmt w:val="lowerLetter"/>
      <w:lvlText w:val="%5."/>
      <w:lvlJc w:val="left"/>
      <w:pPr>
        <w:ind w:left="3600" w:hanging="360"/>
      </w:pPr>
    </w:lvl>
    <w:lvl w:ilvl="5" w:tplc="1FDA7A16" w:tentative="1">
      <w:start w:val="1"/>
      <w:numFmt w:val="lowerRoman"/>
      <w:lvlText w:val="%6."/>
      <w:lvlJc w:val="right"/>
      <w:pPr>
        <w:ind w:left="4320" w:hanging="180"/>
      </w:pPr>
    </w:lvl>
    <w:lvl w:ilvl="6" w:tplc="108288F0" w:tentative="1">
      <w:start w:val="1"/>
      <w:numFmt w:val="decimal"/>
      <w:lvlText w:val="%7."/>
      <w:lvlJc w:val="left"/>
      <w:pPr>
        <w:ind w:left="5040" w:hanging="360"/>
      </w:pPr>
    </w:lvl>
    <w:lvl w:ilvl="7" w:tplc="DDC45A0A" w:tentative="1">
      <w:start w:val="1"/>
      <w:numFmt w:val="lowerLetter"/>
      <w:lvlText w:val="%8."/>
      <w:lvlJc w:val="left"/>
      <w:pPr>
        <w:ind w:left="5760" w:hanging="360"/>
      </w:pPr>
    </w:lvl>
    <w:lvl w:ilvl="8" w:tplc="BFA21F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E36099C4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73A05406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B2E453E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C84E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02516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26C9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18B2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666B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70CD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B0AAE710">
      <w:start w:val="1"/>
      <w:numFmt w:val="lowerRoman"/>
      <w:lvlText w:val="%1."/>
      <w:lvlJc w:val="right"/>
      <w:pPr>
        <w:ind w:left="1440" w:hanging="360"/>
      </w:pPr>
    </w:lvl>
    <w:lvl w:ilvl="1" w:tplc="EE96B164">
      <w:start w:val="1"/>
      <w:numFmt w:val="lowerLetter"/>
      <w:lvlText w:val="%2."/>
      <w:lvlJc w:val="left"/>
      <w:pPr>
        <w:ind w:left="2160" w:hanging="360"/>
      </w:pPr>
    </w:lvl>
    <w:lvl w:ilvl="2" w:tplc="EB6ACFEA" w:tentative="1">
      <w:start w:val="1"/>
      <w:numFmt w:val="lowerRoman"/>
      <w:lvlText w:val="%3."/>
      <w:lvlJc w:val="right"/>
      <w:pPr>
        <w:ind w:left="2880" w:hanging="180"/>
      </w:pPr>
    </w:lvl>
    <w:lvl w:ilvl="3" w:tplc="E6F856DE" w:tentative="1">
      <w:start w:val="1"/>
      <w:numFmt w:val="decimal"/>
      <w:lvlText w:val="%4."/>
      <w:lvlJc w:val="left"/>
      <w:pPr>
        <w:ind w:left="3600" w:hanging="360"/>
      </w:pPr>
    </w:lvl>
    <w:lvl w:ilvl="4" w:tplc="17D6B344" w:tentative="1">
      <w:start w:val="1"/>
      <w:numFmt w:val="lowerLetter"/>
      <w:lvlText w:val="%5."/>
      <w:lvlJc w:val="left"/>
      <w:pPr>
        <w:ind w:left="4320" w:hanging="360"/>
      </w:pPr>
    </w:lvl>
    <w:lvl w:ilvl="5" w:tplc="ECB6C56E" w:tentative="1">
      <w:start w:val="1"/>
      <w:numFmt w:val="lowerRoman"/>
      <w:lvlText w:val="%6."/>
      <w:lvlJc w:val="right"/>
      <w:pPr>
        <w:ind w:left="5040" w:hanging="180"/>
      </w:pPr>
    </w:lvl>
    <w:lvl w:ilvl="6" w:tplc="BF34CA02" w:tentative="1">
      <w:start w:val="1"/>
      <w:numFmt w:val="decimal"/>
      <w:lvlText w:val="%7."/>
      <w:lvlJc w:val="left"/>
      <w:pPr>
        <w:ind w:left="5760" w:hanging="360"/>
      </w:pPr>
    </w:lvl>
    <w:lvl w:ilvl="7" w:tplc="44E6B0A8" w:tentative="1">
      <w:start w:val="1"/>
      <w:numFmt w:val="lowerLetter"/>
      <w:lvlText w:val="%8."/>
      <w:lvlJc w:val="left"/>
      <w:pPr>
        <w:ind w:left="6480" w:hanging="360"/>
      </w:pPr>
    </w:lvl>
    <w:lvl w:ilvl="8" w:tplc="A17A45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33246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122F86">
      <w:start w:val="1"/>
      <w:numFmt w:val="lowerLetter"/>
      <w:lvlText w:val="%2."/>
      <w:lvlJc w:val="left"/>
      <w:pPr>
        <w:ind w:left="1080" w:hanging="360"/>
      </w:pPr>
    </w:lvl>
    <w:lvl w:ilvl="2" w:tplc="6ECC134C" w:tentative="1">
      <w:start w:val="1"/>
      <w:numFmt w:val="lowerRoman"/>
      <w:lvlText w:val="%3."/>
      <w:lvlJc w:val="right"/>
      <w:pPr>
        <w:ind w:left="1800" w:hanging="180"/>
      </w:pPr>
    </w:lvl>
    <w:lvl w:ilvl="3" w:tplc="B8C8730A" w:tentative="1">
      <w:start w:val="1"/>
      <w:numFmt w:val="decimal"/>
      <w:lvlText w:val="%4."/>
      <w:lvlJc w:val="left"/>
      <w:pPr>
        <w:ind w:left="2520" w:hanging="360"/>
      </w:pPr>
    </w:lvl>
    <w:lvl w:ilvl="4" w:tplc="B3180D0C" w:tentative="1">
      <w:start w:val="1"/>
      <w:numFmt w:val="lowerLetter"/>
      <w:lvlText w:val="%5."/>
      <w:lvlJc w:val="left"/>
      <w:pPr>
        <w:ind w:left="3240" w:hanging="360"/>
      </w:pPr>
    </w:lvl>
    <w:lvl w:ilvl="5" w:tplc="ECF07470" w:tentative="1">
      <w:start w:val="1"/>
      <w:numFmt w:val="lowerRoman"/>
      <w:lvlText w:val="%6."/>
      <w:lvlJc w:val="right"/>
      <w:pPr>
        <w:ind w:left="3960" w:hanging="180"/>
      </w:pPr>
    </w:lvl>
    <w:lvl w:ilvl="6" w:tplc="83025CAC" w:tentative="1">
      <w:start w:val="1"/>
      <w:numFmt w:val="decimal"/>
      <w:lvlText w:val="%7."/>
      <w:lvlJc w:val="left"/>
      <w:pPr>
        <w:ind w:left="4680" w:hanging="360"/>
      </w:pPr>
    </w:lvl>
    <w:lvl w:ilvl="7" w:tplc="A22E5A8E" w:tentative="1">
      <w:start w:val="1"/>
      <w:numFmt w:val="lowerLetter"/>
      <w:lvlText w:val="%8."/>
      <w:lvlJc w:val="left"/>
      <w:pPr>
        <w:ind w:left="5400" w:hanging="360"/>
      </w:pPr>
    </w:lvl>
    <w:lvl w:ilvl="8" w:tplc="7F369B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93D61D4A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16503C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4C5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03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AC1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4EE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2DC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829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A4B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E2C65D28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57068C0" w:tentative="1">
      <w:start w:val="1"/>
      <w:numFmt w:val="lowerLetter"/>
      <w:lvlText w:val="%2."/>
      <w:lvlJc w:val="left"/>
      <w:pPr>
        <w:ind w:left="1440" w:hanging="360"/>
      </w:pPr>
    </w:lvl>
    <w:lvl w:ilvl="2" w:tplc="1C987D8E" w:tentative="1">
      <w:start w:val="1"/>
      <w:numFmt w:val="lowerRoman"/>
      <w:lvlText w:val="%3."/>
      <w:lvlJc w:val="right"/>
      <w:pPr>
        <w:ind w:left="2160" w:hanging="180"/>
      </w:pPr>
    </w:lvl>
    <w:lvl w:ilvl="3" w:tplc="3DECEA64" w:tentative="1">
      <w:start w:val="1"/>
      <w:numFmt w:val="decimal"/>
      <w:lvlText w:val="%4."/>
      <w:lvlJc w:val="left"/>
      <w:pPr>
        <w:ind w:left="2880" w:hanging="360"/>
      </w:pPr>
    </w:lvl>
    <w:lvl w:ilvl="4" w:tplc="C436F2D8" w:tentative="1">
      <w:start w:val="1"/>
      <w:numFmt w:val="lowerLetter"/>
      <w:lvlText w:val="%5."/>
      <w:lvlJc w:val="left"/>
      <w:pPr>
        <w:ind w:left="3600" w:hanging="360"/>
      </w:pPr>
    </w:lvl>
    <w:lvl w:ilvl="5" w:tplc="E62A9ED4" w:tentative="1">
      <w:start w:val="1"/>
      <w:numFmt w:val="lowerRoman"/>
      <w:lvlText w:val="%6."/>
      <w:lvlJc w:val="right"/>
      <w:pPr>
        <w:ind w:left="4320" w:hanging="180"/>
      </w:pPr>
    </w:lvl>
    <w:lvl w:ilvl="6" w:tplc="C5D8A59E" w:tentative="1">
      <w:start w:val="1"/>
      <w:numFmt w:val="decimal"/>
      <w:lvlText w:val="%7."/>
      <w:lvlJc w:val="left"/>
      <w:pPr>
        <w:ind w:left="5040" w:hanging="360"/>
      </w:pPr>
    </w:lvl>
    <w:lvl w:ilvl="7" w:tplc="45A2BE40" w:tentative="1">
      <w:start w:val="1"/>
      <w:numFmt w:val="lowerLetter"/>
      <w:lvlText w:val="%8."/>
      <w:lvlJc w:val="left"/>
      <w:pPr>
        <w:ind w:left="5760" w:hanging="360"/>
      </w:pPr>
    </w:lvl>
    <w:lvl w:ilvl="8" w:tplc="2AAA3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1F86A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641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844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86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902E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F87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B8F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6F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5EC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DD92BE7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ED660106" w:tentative="1">
      <w:start w:val="1"/>
      <w:numFmt w:val="lowerLetter"/>
      <w:lvlText w:val="%2."/>
      <w:lvlJc w:val="left"/>
      <w:pPr>
        <w:ind w:left="1440" w:hanging="360"/>
      </w:pPr>
    </w:lvl>
    <w:lvl w:ilvl="2" w:tplc="B074E52E" w:tentative="1">
      <w:start w:val="1"/>
      <w:numFmt w:val="lowerRoman"/>
      <w:lvlText w:val="%3."/>
      <w:lvlJc w:val="right"/>
      <w:pPr>
        <w:ind w:left="2160" w:hanging="180"/>
      </w:pPr>
    </w:lvl>
    <w:lvl w:ilvl="3" w:tplc="C23288BA" w:tentative="1">
      <w:start w:val="1"/>
      <w:numFmt w:val="decimal"/>
      <w:lvlText w:val="%4."/>
      <w:lvlJc w:val="left"/>
      <w:pPr>
        <w:ind w:left="2880" w:hanging="360"/>
      </w:pPr>
    </w:lvl>
    <w:lvl w:ilvl="4" w:tplc="D972A6A6" w:tentative="1">
      <w:start w:val="1"/>
      <w:numFmt w:val="lowerLetter"/>
      <w:lvlText w:val="%5."/>
      <w:lvlJc w:val="left"/>
      <w:pPr>
        <w:ind w:left="3600" w:hanging="360"/>
      </w:pPr>
    </w:lvl>
    <w:lvl w:ilvl="5" w:tplc="D3E6DA3E" w:tentative="1">
      <w:start w:val="1"/>
      <w:numFmt w:val="lowerRoman"/>
      <w:lvlText w:val="%6."/>
      <w:lvlJc w:val="right"/>
      <w:pPr>
        <w:ind w:left="4320" w:hanging="180"/>
      </w:pPr>
    </w:lvl>
    <w:lvl w:ilvl="6" w:tplc="33661CF2" w:tentative="1">
      <w:start w:val="1"/>
      <w:numFmt w:val="decimal"/>
      <w:lvlText w:val="%7."/>
      <w:lvlJc w:val="left"/>
      <w:pPr>
        <w:ind w:left="5040" w:hanging="360"/>
      </w:pPr>
    </w:lvl>
    <w:lvl w:ilvl="7" w:tplc="F43C2E32" w:tentative="1">
      <w:start w:val="1"/>
      <w:numFmt w:val="lowerLetter"/>
      <w:lvlText w:val="%8."/>
      <w:lvlJc w:val="left"/>
      <w:pPr>
        <w:ind w:left="5760" w:hanging="360"/>
      </w:pPr>
    </w:lvl>
    <w:lvl w:ilvl="8" w:tplc="9AB46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22B8496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2498571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D8304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1C701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ED445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24E080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1669F0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57EFDB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98E4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365E1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7856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F27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6B1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5AC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7A39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E05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805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AA7B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1414A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DFEF43E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A0102366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444EFB22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0666B7C0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D8DCEF8C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5578510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5B66C05A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B63CB79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76882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3CA9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0B49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4E1A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67D1D"/>
    <w:rsid w:val="00B94F6F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nl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Props1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17</cp:revision>
  <cp:lastPrinted>2026-04-23T14:54:00Z</cp:lastPrinted>
  <dcterms:created xsi:type="dcterms:W3CDTF">2026-04-27T12:44:00Z</dcterms:created>
  <dcterms:modified xsi:type="dcterms:W3CDTF">2026-06-01T14:14:00Z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nl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