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17" w:type="dxa"/>
        <w:tblLayout w:type="fixed"/>
        <w:tblLook w:val="0000" w:firstRow="0" w:lastRow="0" w:firstColumn="0" w:lastColumn="0" w:noHBand="0" w:noVBand="0"/>
      </w:tblPr>
      <w:tblGrid>
        <w:gridCol w:w="3828"/>
        <w:gridCol w:w="2847"/>
        <w:gridCol w:w="4099"/>
      </w:tblGrid>
      <w:tr w:rsidR="008A4AE7" w:rsidRPr="000709AA" w14:paraId="05EA9BB9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08D91A" w14:textId="77777777" w:rsidR="005B17EA" w:rsidRPr="000709AA" w:rsidRDefault="00BA3845" w:rsidP="00983735">
            <w:pPr>
              <w:pStyle w:val="top-table2"/>
              <w:jc w:val="both"/>
              <w:rPr>
                <w:rFonts w:cs="Arial"/>
                <w:color w:val="auto"/>
              </w:rPr>
            </w:pPr>
            <w:r w:rsidRPr="000709AA">
              <w:rPr>
                <w:rFonts w:cs="Arial"/>
                <w:b/>
                <w:bCs/>
                <w:color w:val="auto"/>
                <w:sz w:val="18"/>
              </w:rPr>
              <w:t xml:space="preserve">Publication: </w:t>
            </w: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7D8E71" w14:textId="77777777" w:rsidR="005B17EA" w:rsidRPr="000709AA" w:rsidRDefault="00BA3845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0709AA">
              <w:rPr>
                <w:rFonts w:cs="Arial"/>
                <w:b/>
                <w:bCs/>
                <w:color w:val="auto"/>
                <w:sz w:val="18"/>
              </w:rPr>
              <w:t xml:space="preserve">Subject: 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E5048" w14:textId="77777777" w:rsidR="005B17EA" w:rsidRPr="000709AA" w:rsidRDefault="00BA3845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0709AA">
              <w:rPr>
                <w:rFonts w:cs="Arial"/>
                <w:b/>
                <w:bCs/>
                <w:color w:val="auto"/>
                <w:sz w:val="18"/>
              </w:rPr>
              <w:t xml:space="preserve">Length: </w:t>
            </w:r>
          </w:p>
        </w:tc>
      </w:tr>
      <w:tr w:rsidR="008A4AE7" w:rsidRPr="000709AA" w14:paraId="72033CAC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4B937" w14:textId="77777777" w:rsidR="005B17EA" w:rsidRPr="000709AA" w:rsidRDefault="00BA3845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0709AA">
              <w:rPr>
                <w:rFonts w:cs="Arial"/>
                <w:color w:val="0070C0"/>
              </w:rPr>
              <w:t>CASP 2025</w:t>
            </w:r>
          </w:p>
          <w:p w14:paraId="77222A02" w14:textId="77777777" w:rsidR="005B17EA" w:rsidRPr="000709AA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  <w:p w14:paraId="74B2840B" w14:textId="77777777" w:rsidR="005B17EA" w:rsidRPr="000709AA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8D02" w14:textId="5560979A" w:rsidR="005B17EA" w:rsidRPr="000709AA" w:rsidRDefault="00BA3845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0709AA">
              <w:rPr>
                <w:rFonts w:cs="Arial"/>
                <w:color w:val="0070C0"/>
              </w:rPr>
              <w:t>CASP 2025: social media for PSA 2 (child bicycle seats)</w:t>
            </w:r>
          </w:p>
          <w:p w14:paraId="01AE7F0A" w14:textId="77777777" w:rsidR="005B17EA" w:rsidRPr="000709AA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A8079" w14:textId="7C0B1402" w:rsidR="00310B97" w:rsidRPr="000709AA" w:rsidRDefault="00BA3845">
            <w:pPr>
              <w:pStyle w:val="top-table2"/>
              <w:jc w:val="both"/>
              <w:rPr>
                <w:color w:val="0070C0"/>
              </w:rPr>
            </w:pPr>
            <w:r w:rsidRPr="000709AA">
              <w:rPr>
                <w:color w:val="0070C0"/>
              </w:rPr>
              <w:t>word count: 811</w:t>
            </w:r>
          </w:p>
          <w:p w14:paraId="1E4C591C" w14:textId="2B6CFBAA" w:rsidR="005B17EA" w:rsidRPr="000709AA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</w:tr>
    </w:tbl>
    <w:p w14:paraId="2A9CAA6A" w14:textId="77777777" w:rsidR="00362D52" w:rsidRPr="000709AA" w:rsidRDefault="00362D52">
      <w:commentRangeStart w:id="0"/>
    </w:p>
    <w:p w14:paraId="2BA2BD44" w14:textId="63BCF66B" w:rsidR="00362D52" w:rsidRPr="000709AA" w:rsidRDefault="00BA3845" w:rsidP="00362D52">
      <w:pPr>
        <w:jc w:val="center"/>
        <w:rPr>
          <w:b/>
          <w:bCs/>
        </w:rPr>
      </w:pPr>
      <w:r w:rsidRPr="000709AA">
        <w:rPr>
          <w:b/>
          <w:bCs/>
        </w:rPr>
        <w:t>SOCIAL MEDIA MESSAGES FOR CONSUMERS</w:t>
      </w:r>
      <w:commentRangeEnd w:id="0"/>
      <w:r w:rsidRPr="000709AA">
        <w:rPr>
          <w:rStyle w:val="CommentReference"/>
          <w:b/>
          <w:bCs/>
          <w:sz w:val="24"/>
          <w:szCs w:val="24"/>
        </w:rPr>
        <w:commentReference w:id="0"/>
      </w:r>
    </w:p>
    <w:p w14:paraId="4AEC393E" w14:textId="77777777" w:rsidR="00784F54" w:rsidRPr="000709AA" w:rsidRDefault="00BA3845">
      <w:pPr>
        <w:jc w:val="center"/>
      </w:pPr>
      <w:r w:rsidRPr="000709AA">
        <w:rPr>
          <w:b/>
          <w:bCs/>
          <w:u w:val="single"/>
        </w:rPr>
        <w:t>(To be published on X, LinkedIn and Facebook)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1996"/>
        <w:gridCol w:w="4218"/>
        <w:gridCol w:w="4560"/>
      </w:tblGrid>
      <w:tr w:rsidR="008A4AE7" w:rsidRPr="000709AA" w14:paraId="1999BEC9" w14:textId="77777777" w:rsidTr="000709AA">
        <w:tc>
          <w:tcPr>
            <w:tcW w:w="1996" w:type="dxa"/>
          </w:tcPr>
          <w:p w14:paraId="1ECF9D6B" w14:textId="79A3C11D" w:rsidR="00400D95" w:rsidRPr="000709AA" w:rsidRDefault="00BA3845" w:rsidP="2E890605">
            <w:pPr>
              <w:jc w:val="left"/>
              <w:rPr>
                <w:b/>
                <w:bCs/>
              </w:rPr>
            </w:pPr>
            <w:r w:rsidRPr="000709AA">
              <w:rPr>
                <w:b/>
                <w:bCs/>
              </w:rPr>
              <w:t>Image caption</w:t>
            </w:r>
          </w:p>
        </w:tc>
        <w:tc>
          <w:tcPr>
            <w:tcW w:w="4218" w:type="dxa"/>
          </w:tcPr>
          <w:p w14:paraId="5529A450" w14:textId="25E0BE94" w:rsidR="00400D95" w:rsidRPr="000709AA" w:rsidRDefault="000709AA" w:rsidP="005B17EA">
            <w:pPr>
              <w:rPr>
                <w:b/>
                <w:bCs/>
                <w:highlight w:val="yellow"/>
              </w:rPr>
            </w:pPr>
            <w:r w:rsidRPr="000709AA">
              <w:rPr>
                <w:b/>
                <w:bCs/>
                <w:highlight w:val="yellow"/>
                <w:lang w:val="it-IT"/>
              </w:rPr>
              <w:t>Short caption</w:t>
            </w:r>
          </w:p>
        </w:tc>
        <w:tc>
          <w:tcPr>
            <w:tcW w:w="4560" w:type="dxa"/>
          </w:tcPr>
          <w:p w14:paraId="39916342" w14:textId="14DB85AD" w:rsidR="00400D95" w:rsidRPr="000709AA" w:rsidRDefault="000709AA" w:rsidP="005B17EA">
            <w:pPr>
              <w:rPr>
                <w:b/>
                <w:bCs/>
                <w:highlight w:val="yellow"/>
              </w:rPr>
            </w:pPr>
            <w:r w:rsidRPr="000709AA">
              <w:rPr>
                <w:b/>
                <w:bCs/>
                <w:highlight w:val="yellow"/>
                <w:lang w:val="it-IT"/>
              </w:rPr>
              <w:t>Long caption</w:t>
            </w:r>
          </w:p>
        </w:tc>
      </w:tr>
      <w:tr w:rsidR="008A4AE7" w:rsidRPr="000709AA" w14:paraId="05A0990E" w14:textId="77777777" w:rsidTr="000709AA">
        <w:trPr>
          <w:trHeight w:val="4235"/>
        </w:trPr>
        <w:tc>
          <w:tcPr>
            <w:tcW w:w="1996" w:type="dxa"/>
          </w:tcPr>
          <w:p w14:paraId="6E2BD0DB" w14:textId="77777777" w:rsidR="00400D95" w:rsidRDefault="00BA3845" w:rsidP="2E890605">
            <w:pPr>
              <w:jc w:val="left"/>
            </w:pPr>
            <w:r w:rsidRPr="000709AA">
              <w:rPr>
                <w:highlight w:val="yellow"/>
              </w:rPr>
              <w:t>Safe products, safe choices: trust is built on testing</w:t>
            </w:r>
          </w:p>
          <w:p w14:paraId="4E83C1C4" w14:textId="77777777" w:rsidR="00E933F0" w:rsidRDefault="00E933F0" w:rsidP="2E890605">
            <w:pPr>
              <w:jc w:val="left"/>
            </w:pPr>
          </w:p>
          <w:p w14:paraId="3A38D666" w14:textId="21D0450A" w:rsidR="00E933F0" w:rsidRPr="00E933F0" w:rsidRDefault="00E933F0" w:rsidP="2E890605">
            <w:pPr>
              <w:jc w:val="left"/>
              <w:rPr>
                <w:lang w:val="fr-BE"/>
              </w:rPr>
            </w:pPr>
            <w:r w:rsidRPr="00E933F0">
              <w:rPr>
                <w:lang w:val="fr-BE"/>
              </w:rPr>
              <w:t>Prodotti sicuri, scelte sicure: la fiducia si fonda sui test</w:t>
            </w:r>
          </w:p>
        </w:tc>
        <w:tc>
          <w:tcPr>
            <w:tcW w:w="4218" w:type="dxa"/>
          </w:tcPr>
          <w:p w14:paraId="03595A05" w14:textId="77777777" w:rsidR="00784F54" w:rsidRPr="000709AA" w:rsidRDefault="00BA3845">
            <w:pPr>
              <w:pStyle w:val="NoSpacing"/>
              <w:rPr>
                <w:lang w:val="fr-FR"/>
              </w:rPr>
            </w:pPr>
            <w:r w:rsidRPr="000709AA">
              <w:rPr>
                <w:rFonts w:ascii="Segoe UI Emoji" w:hAnsi="Segoe UI Emoji"/>
                <w:lang w:val="it-IT"/>
              </w:rPr>
              <w:t>⚠️</w:t>
            </w:r>
            <w:r w:rsidRPr="000709AA">
              <w:rPr>
                <w:lang w:val="it-IT"/>
              </w:rPr>
              <w:t>Il fatto che un prodotto sia per bambini non basta a garantirne la sicurezza.</w:t>
            </w:r>
          </w:p>
          <w:p w14:paraId="2896FF82" w14:textId="77777777" w:rsidR="0052522A" w:rsidRPr="000709AA" w:rsidRDefault="0052522A" w:rsidP="00060AA2">
            <w:pPr>
              <w:pStyle w:val="NoSpacing"/>
              <w:rPr>
                <w:lang w:val="fr-FR"/>
              </w:rPr>
            </w:pPr>
          </w:p>
          <w:p w14:paraId="566F7CCF" w14:textId="210EF253" w:rsidR="003F6EF4" w:rsidRPr="000709AA" w:rsidRDefault="00BA3845" w:rsidP="003F6EF4">
            <w:pPr>
              <w:pStyle w:val="ListParagraph"/>
              <w:ind w:left="0"/>
              <w:jc w:val="left"/>
              <w:rPr>
                <w:lang w:val="fr-FR"/>
              </w:rPr>
            </w:pPr>
            <w:r w:rsidRPr="000709AA">
              <w:rPr>
                <w:lang w:val="it-IT"/>
              </w:rPr>
              <w:t>Test recenti sui seggiolini da bicicletta: 17 su 25 (68%) non rispettano gli standard.</w:t>
            </w:r>
          </w:p>
          <w:p w14:paraId="00DDC231" w14:textId="77777777" w:rsidR="003F6EF4" w:rsidRPr="000709AA" w:rsidRDefault="003F6EF4" w:rsidP="00060AA2">
            <w:pPr>
              <w:pStyle w:val="NoSpacing"/>
              <w:rPr>
                <w:lang w:val="fr-FR"/>
              </w:rPr>
            </w:pPr>
          </w:p>
          <w:p w14:paraId="089213D1" w14:textId="51464036" w:rsidR="00784F54" w:rsidRPr="000709AA" w:rsidRDefault="00BA3845">
            <w:pPr>
              <w:pStyle w:val="NoSpacing"/>
              <w:rPr>
                <w:lang w:val="fr-FR"/>
              </w:rPr>
            </w:pPr>
            <w:r w:rsidRPr="000709AA">
              <w:rPr>
                <w:rFonts w:ascii="Segoe UI Emoji" w:hAnsi="Segoe UI Emoji"/>
                <w:lang w:val="it-IT"/>
              </w:rPr>
              <w:t xml:space="preserve">✅ </w:t>
            </w:r>
            <w:r w:rsidRPr="000709AA">
              <w:rPr>
                <w:lang w:val="it-IT"/>
              </w:rPr>
              <w:t xml:space="preserve">✅ Prima di comprare, consulta </w:t>
            </w:r>
            <w:hyperlink r:id="rId12" w:anchor="/screen/home" w:history="1">
              <w:r w:rsidR="00784F54" w:rsidRPr="000709AA">
                <w:rPr>
                  <w:rStyle w:val="Hyperlink"/>
                  <w:lang w:val="it-IT"/>
                </w:rPr>
                <w:t>Safety Gate</w:t>
              </w:r>
            </w:hyperlink>
            <w:r w:rsidRPr="000709AA">
              <w:rPr>
                <w:u w:val="single"/>
                <w:lang w:val="it-IT"/>
              </w:rPr>
              <w:t>, la banca dati UE sulle dedicata alle allerte sui prodotti</w:t>
            </w:r>
            <w:r w:rsidRPr="000709AA">
              <w:rPr>
                <w:lang w:val="it-IT"/>
              </w:rPr>
              <w:t>.</w:t>
            </w:r>
          </w:p>
          <w:p w14:paraId="4127FCF0" w14:textId="77777777" w:rsidR="00E76F16" w:rsidRPr="000709AA" w:rsidRDefault="00E76F16" w:rsidP="00060AA2">
            <w:pPr>
              <w:pStyle w:val="NoSpacing"/>
              <w:rPr>
                <w:lang w:val="fr-FR"/>
              </w:rPr>
            </w:pPr>
          </w:p>
          <w:p w14:paraId="56C06733" w14:textId="0C689B63" w:rsidR="00784F54" w:rsidRDefault="00BA3845">
            <w:pPr>
              <w:pStyle w:val="NoSpacing"/>
              <w:rPr>
                <w:lang w:val="it-IT"/>
              </w:rPr>
            </w:pPr>
            <w:r w:rsidRPr="000709AA">
              <w:rPr>
                <w:lang w:val="it-IT"/>
              </w:rPr>
              <w:t xml:space="preserve">#SafetyFirst </w:t>
            </w:r>
          </w:p>
          <w:p w14:paraId="4AD1043C" w14:textId="779E5D05" w:rsidR="00831D8A" w:rsidRPr="000709AA" w:rsidRDefault="00831D8A">
            <w:pPr>
              <w:pStyle w:val="NoSpacing"/>
            </w:pPr>
          </w:p>
          <w:p w14:paraId="7659B6A6" w14:textId="11EE7FCA" w:rsidR="00150345" w:rsidRPr="000709AA" w:rsidRDefault="00150345"/>
        </w:tc>
        <w:tc>
          <w:tcPr>
            <w:tcW w:w="4560" w:type="dxa"/>
          </w:tcPr>
          <w:p w14:paraId="2FEC7F7F" w14:textId="668F9314" w:rsidR="00205472" w:rsidRPr="000709AA" w:rsidRDefault="00BA3845" w:rsidP="00205472">
            <w:pPr>
              <w:pStyle w:val="ListParagraph"/>
              <w:ind w:left="0"/>
              <w:jc w:val="left"/>
            </w:pPr>
            <w:r w:rsidRPr="000709AA">
              <w:rPr>
                <w:lang w:val="it-IT"/>
              </w:rPr>
              <w:t>Il fatto che un prodotto sia realizzato per i bambini 👶 non basta a garantirne la sicurezza.</w:t>
            </w:r>
          </w:p>
          <w:p w14:paraId="29C2BD79" w14:textId="77777777" w:rsidR="00205472" w:rsidRPr="000709AA" w:rsidRDefault="00205472" w:rsidP="00205472">
            <w:pPr>
              <w:pStyle w:val="ListParagraph"/>
              <w:ind w:left="0"/>
              <w:jc w:val="left"/>
            </w:pPr>
          </w:p>
          <w:p w14:paraId="3FD7B4F5" w14:textId="738921EE" w:rsidR="00FB5185" w:rsidRPr="000709AA" w:rsidRDefault="00BA3845" w:rsidP="00205472">
            <w:pPr>
              <w:pStyle w:val="ListParagraph"/>
              <w:ind w:left="0"/>
              <w:jc w:val="left"/>
              <w:rPr>
                <w:lang w:val="fr-FR"/>
              </w:rPr>
            </w:pPr>
            <w:r w:rsidRPr="000709AA">
              <w:rPr>
                <w:rFonts w:cs="Segoe UI Emoji"/>
                <w:lang w:val="it-IT"/>
              </w:rPr>
              <w:t xml:space="preserve">Da recenti test condotti su alcuni seggiolini per biciclette </w:t>
            </w:r>
            <w:r w:rsidRPr="000709AA">
              <w:rPr>
                <w:rFonts w:ascii="Segoe UI Emoji" w:hAnsi="Segoe UI Emoji" w:cs="Segoe UI Emoji"/>
                <w:lang w:val="it-IT"/>
              </w:rPr>
              <w:t>🔎</w:t>
            </w:r>
            <w:r w:rsidRPr="000709AA">
              <w:rPr>
                <w:rFonts w:cs="Segoe UI Emoji"/>
                <w:lang w:val="it-IT"/>
              </w:rPr>
              <w:t xml:space="preserve"> è emerso che 17 dei 25 modelli esaminati (il 68 %) non hanno superato gli standard di sicurezza. I rischi non sono sempre evidenti, ed è per questo che è importante un monitoraggio costante. Gli Stati membri dell’UE stanno collaborando per garantire la sicurezza dei prodotti di consumo.</w:t>
            </w:r>
          </w:p>
          <w:p w14:paraId="08F72AD7" w14:textId="77777777" w:rsidR="009C4394" w:rsidRPr="000709AA" w:rsidRDefault="009C4394" w:rsidP="00060AA2">
            <w:pPr>
              <w:pStyle w:val="NoSpacing"/>
              <w:rPr>
                <w:lang w:val="fr-FR"/>
              </w:rPr>
            </w:pPr>
          </w:p>
          <w:p w14:paraId="32618665" w14:textId="2033BD02" w:rsidR="00522729" w:rsidRPr="000709AA" w:rsidRDefault="00BA3845" w:rsidP="00060AA2">
            <w:pPr>
              <w:pStyle w:val="NoSpacing"/>
              <w:rPr>
                <w:lang w:val="fr-FR"/>
              </w:rPr>
            </w:pPr>
            <w:r w:rsidRPr="000709AA">
              <w:rPr>
                <w:lang w:val="it-IT"/>
              </w:rPr>
              <w:t>I consumatori informati sono consumatori sicuri.</w:t>
            </w:r>
          </w:p>
          <w:p w14:paraId="371659E2" w14:textId="02B28E50" w:rsidR="00DB56BC" w:rsidRPr="000709AA" w:rsidRDefault="00BA3845" w:rsidP="00060AA2">
            <w:pPr>
              <w:pStyle w:val="NoSpacing"/>
              <w:rPr>
                <w:lang w:val="fr-FR"/>
              </w:rPr>
            </w:pPr>
            <w:r w:rsidRPr="000709AA">
              <w:rPr>
                <w:rFonts w:ascii="Segoe UI Emoji" w:hAnsi="Segoe UI Emoji"/>
                <w:lang w:val="it-IT"/>
              </w:rPr>
              <w:t>➡️</w:t>
            </w:r>
            <w:r w:rsidRPr="000709AA">
              <w:rPr>
                <w:lang w:val="it-IT"/>
              </w:rPr>
              <w:t xml:space="preserve">Consulta </w:t>
            </w:r>
            <w:hyperlink r:id="rId13" w:anchor="/screen/home" w:history="1">
              <w:r w:rsidR="00DB56BC" w:rsidRPr="000709AA">
                <w:rPr>
                  <w:rStyle w:val="Hyperlink"/>
                  <w:lang w:val="it-IT"/>
                </w:rPr>
                <w:t>Safety Gate</w:t>
              </w:r>
            </w:hyperlink>
            <w:r w:rsidRPr="000709AA">
              <w:rPr>
                <w:lang w:val="it-IT"/>
              </w:rPr>
              <w:t xml:space="preserve">, la banca dati dell’UE dedicata alle allerte relative ai prodotti, prima di acquistare. </w:t>
            </w:r>
          </w:p>
          <w:p w14:paraId="2E5F472F" w14:textId="77777777" w:rsidR="000813DB" w:rsidRPr="000709AA" w:rsidRDefault="000813DB" w:rsidP="00060AA2">
            <w:pPr>
              <w:pStyle w:val="NoSpacing"/>
              <w:rPr>
                <w:lang w:val="fr-FR"/>
              </w:rPr>
            </w:pPr>
          </w:p>
          <w:p w14:paraId="0592C199" w14:textId="77777777" w:rsidR="002A203E" w:rsidRPr="000709AA" w:rsidRDefault="00BA3845" w:rsidP="002A203E">
            <w:pPr>
              <w:pStyle w:val="NoSpacing"/>
              <w:rPr>
                <w:lang w:val="fr-FR"/>
              </w:rPr>
            </w:pPr>
            <w:r w:rsidRPr="000709AA">
              <w:rPr>
                <w:lang w:val="it-IT"/>
              </w:rPr>
              <w:t xml:space="preserve">La sicurezza prima di tutto, ad ogni viaggio </w:t>
            </w:r>
            <w:r w:rsidRPr="000709AA">
              <w:rPr>
                <w:rFonts w:ascii="Segoe UI Emoji" w:hAnsi="Segoe UI Emoji"/>
                <w:lang w:val="it-IT"/>
              </w:rPr>
              <w:t>✅</w:t>
            </w:r>
          </w:p>
          <w:p w14:paraId="379DA1BD" w14:textId="26D35C59" w:rsidR="00784F54" w:rsidRPr="000709AA" w:rsidRDefault="00BA3845">
            <w:pPr>
              <w:pStyle w:val="NoSpacing"/>
            </w:pPr>
            <w:r w:rsidRPr="000709AA">
              <w:rPr>
                <w:lang w:val="it-IT"/>
              </w:rPr>
              <w:t>#SafetyFirst</w:t>
            </w:r>
          </w:p>
          <w:p w14:paraId="6AC0E867" w14:textId="13BF56E2" w:rsidR="00856067" w:rsidRPr="000709AA" w:rsidRDefault="00856067" w:rsidP="00060AA2">
            <w:pPr>
              <w:pStyle w:val="NoSpacing"/>
            </w:pPr>
          </w:p>
        </w:tc>
      </w:tr>
      <w:tr w:rsidR="000709AA" w:rsidRPr="000709AA" w14:paraId="7AED31D5" w14:textId="77777777" w:rsidTr="000709AA">
        <w:trPr>
          <w:trHeight w:val="701"/>
        </w:trPr>
        <w:tc>
          <w:tcPr>
            <w:tcW w:w="1996" w:type="dxa"/>
          </w:tcPr>
          <w:p w14:paraId="650990F1" w14:textId="77777777" w:rsidR="000709AA" w:rsidRPr="000709AA" w:rsidRDefault="000709AA" w:rsidP="000709AA">
            <w:pPr>
              <w:jc w:val="left"/>
              <w:rPr>
                <w:highlight w:val="yellow"/>
              </w:rPr>
            </w:pPr>
          </w:p>
        </w:tc>
        <w:tc>
          <w:tcPr>
            <w:tcW w:w="4218" w:type="dxa"/>
          </w:tcPr>
          <w:p w14:paraId="3B0A557A" w14:textId="6B55FE14" w:rsidR="000709AA" w:rsidRPr="000709AA" w:rsidRDefault="000709AA" w:rsidP="000709AA">
            <w:pPr>
              <w:pStyle w:val="NoSpacing"/>
              <w:rPr>
                <w:rFonts w:ascii="Segoe UI Emoji" w:hAnsi="Segoe UI Emoji"/>
              </w:rPr>
            </w:pPr>
            <w:r w:rsidRPr="000709AA">
              <w:rPr>
                <w:b/>
                <w:bCs/>
                <w:highlight w:val="yellow"/>
                <w:lang w:val="it-IT"/>
              </w:rPr>
              <w:t>Short caption</w:t>
            </w:r>
          </w:p>
        </w:tc>
        <w:tc>
          <w:tcPr>
            <w:tcW w:w="4560" w:type="dxa"/>
          </w:tcPr>
          <w:p w14:paraId="167E00B1" w14:textId="135D2F28" w:rsidR="000709AA" w:rsidRPr="000709AA" w:rsidRDefault="000709AA" w:rsidP="000709AA">
            <w:pPr>
              <w:pStyle w:val="ListParagraph"/>
              <w:ind w:left="0"/>
              <w:jc w:val="left"/>
            </w:pPr>
            <w:r w:rsidRPr="000709AA">
              <w:rPr>
                <w:b/>
                <w:bCs/>
                <w:highlight w:val="yellow"/>
                <w:lang w:val="it-IT"/>
              </w:rPr>
              <w:t>Long caption</w:t>
            </w:r>
          </w:p>
        </w:tc>
      </w:tr>
      <w:tr w:rsidR="008A4AE7" w:rsidRPr="000709AA" w14:paraId="525C7F44" w14:textId="77777777" w:rsidTr="000709AA">
        <w:tc>
          <w:tcPr>
            <w:tcW w:w="1996" w:type="dxa"/>
          </w:tcPr>
          <w:p w14:paraId="488AC446" w14:textId="0E8EEC70" w:rsidR="00F279E2" w:rsidRDefault="00BA3845" w:rsidP="2E890605">
            <w:pPr>
              <w:jc w:val="left"/>
            </w:pPr>
            <w:r w:rsidRPr="000709AA">
              <w:rPr>
                <w:highlight w:val="yellow"/>
              </w:rPr>
              <w:t>Would you rely on this seat?</w:t>
            </w:r>
          </w:p>
          <w:p w14:paraId="5565364A" w14:textId="77777777" w:rsidR="00E933F0" w:rsidRDefault="00E933F0" w:rsidP="2E890605">
            <w:pPr>
              <w:jc w:val="left"/>
            </w:pPr>
          </w:p>
          <w:p w14:paraId="13D53295" w14:textId="784CB56C" w:rsidR="00E933F0" w:rsidRPr="000709AA" w:rsidRDefault="00E933F0" w:rsidP="2E890605">
            <w:pPr>
              <w:jc w:val="left"/>
            </w:pPr>
            <w:r w:rsidRPr="00E933F0">
              <w:t>Ti fideresti di questo sedile?</w:t>
            </w:r>
          </w:p>
          <w:p w14:paraId="0CADCD0B" w14:textId="77777777" w:rsidR="00F279E2" w:rsidRPr="000709AA" w:rsidRDefault="00F279E2" w:rsidP="2E890605">
            <w:pPr>
              <w:jc w:val="left"/>
            </w:pPr>
          </w:p>
          <w:p w14:paraId="4A9C03A2" w14:textId="77777777" w:rsidR="00F279E2" w:rsidRPr="000709AA" w:rsidRDefault="00F279E2" w:rsidP="2E890605">
            <w:pPr>
              <w:jc w:val="left"/>
            </w:pPr>
          </w:p>
          <w:p w14:paraId="7C60EFB8" w14:textId="77777777" w:rsidR="00F279E2" w:rsidRPr="000709AA" w:rsidRDefault="00F279E2" w:rsidP="2E890605">
            <w:pPr>
              <w:jc w:val="left"/>
            </w:pPr>
          </w:p>
          <w:p w14:paraId="7D1C5532" w14:textId="0C2E170B" w:rsidR="00400D95" w:rsidRPr="000709AA" w:rsidRDefault="00400D95" w:rsidP="00D67D43">
            <w:pPr>
              <w:jc w:val="left"/>
            </w:pPr>
          </w:p>
        </w:tc>
        <w:tc>
          <w:tcPr>
            <w:tcW w:w="4218" w:type="dxa"/>
          </w:tcPr>
          <w:p w14:paraId="7637A134" w14:textId="5DD8C053" w:rsidR="00D87AF8" w:rsidRPr="000709AA" w:rsidRDefault="00BA3845" w:rsidP="00BF5E6B">
            <w:pPr>
              <w:pStyle w:val="NoSpacing"/>
            </w:pPr>
            <w:r w:rsidRPr="000709AA">
              <w:rPr>
                <w:rFonts w:ascii="Segoe UI Emoji" w:hAnsi="Segoe UI Emoji" w:cs="Segoe UI Emoji"/>
                <w:lang w:val="it-IT"/>
              </w:rPr>
              <w:lastRenderedPageBreak/>
              <w:t>🚨</w:t>
            </w:r>
            <w:r w:rsidRPr="000709AA">
              <w:rPr>
                <w:rFonts w:cs="Segoe UI Emoji"/>
                <w:lang w:val="it-IT"/>
              </w:rPr>
              <w:t>🚨Test UE sui seggiolini per bicicletta hanno rilevato problemi di sicurezza, tra cui cinture e sistemi di ritenuta di qualità e resistenza insufficienti.</w:t>
            </w:r>
          </w:p>
          <w:p w14:paraId="666D1B15" w14:textId="77777777" w:rsidR="00630DA1" w:rsidRPr="000709AA" w:rsidRDefault="00630DA1" w:rsidP="00BF5E6B">
            <w:pPr>
              <w:pStyle w:val="NoSpacing"/>
            </w:pPr>
          </w:p>
          <w:p w14:paraId="611DF2A8" w14:textId="70F3EACB" w:rsidR="003C3B2A" w:rsidRPr="000709AA" w:rsidRDefault="00BA3845" w:rsidP="00BF5E6B">
            <w:pPr>
              <w:pStyle w:val="NoSpacing"/>
            </w:pPr>
            <w:r w:rsidRPr="000709AA">
              <w:rPr>
                <w:lang w:val="it-IT"/>
              </w:rPr>
              <w:t xml:space="preserve">I consumatori informati sono consumatori sicuri. </w:t>
            </w:r>
            <w:r w:rsidRPr="000709AA">
              <w:rPr>
                <w:rFonts w:ascii="Segoe UI Emoji" w:hAnsi="Segoe UI Emoji"/>
                <w:lang w:val="it-IT"/>
              </w:rPr>
              <w:t>✅:</w:t>
            </w:r>
            <w:r w:rsidRPr="000709AA">
              <w:rPr>
                <w:lang w:val="it-IT"/>
              </w:rPr>
              <w:t xml:space="preserve">verifica su </w:t>
            </w:r>
            <w:hyperlink r:id="rId14" w:anchor="/screen/home" w:history="1">
              <w:r w:rsidR="003C3B2A" w:rsidRPr="000709AA">
                <w:rPr>
                  <w:rStyle w:val="Hyperlink"/>
                  <w:lang w:val="it-IT"/>
                </w:rPr>
                <w:t>Safety Gate</w:t>
              </w:r>
            </w:hyperlink>
            <w:r w:rsidRPr="000709AA">
              <w:rPr>
                <w:lang w:val="it-IT"/>
              </w:rPr>
              <w:t xml:space="preserve"> prima di acquistare. </w:t>
            </w:r>
          </w:p>
          <w:p w14:paraId="0890649D" w14:textId="77777777" w:rsidR="0081245A" w:rsidRPr="000709AA" w:rsidRDefault="0081245A" w:rsidP="00BF5E6B">
            <w:pPr>
              <w:pStyle w:val="NoSpacing"/>
            </w:pPr>
          </w:p>
          <w:p w14:paraId="5D2A3B1B" w14:textId="77777777" w:rsidR="002913B2" w:rsidRPr="000709AA" w:rsidRDefault="00BA3845" w:rsidP="002913B2">
            <w:pPr>
              <w:pStyle w:val="NoSpacing"/>
            </w:pPr>
            <w:r w:rsidRPr="000709AA">
              <w:rPr>
                <w:lang w:val="it-IT"/>
              </w:rPr>
              <w:lastRenderedPageBreak/>
              <w:t xml:space="preserve">#SafetyFirst </w:t>
            </w:r>
          </w:p>
          <w:p w14:paraId="0C32370E" w14:textId="6C3F7D37" w:rsidR="00400D95" w:rsidRPr="000709AA" w:rsidRDefault="00400D95" w:rsidP="00856067">
            <w:pPr>
              <w:pStyle w:val="NoSpacing"/>
              <w:rPr>
                <w:i/>
                <w:iCs/>
              </w:rPr>
            </w:pPr>
          </w:p>
        </w:tc>
        <w:tc>
          <w:tcPr>
            <w:tcW w:w="4560" w:type="dxa"/>
          </w:tcPr>
          <w:p w14:paraId="62752182" w14:textId="77777777" w:rsidR="00310B97" w:rsidRPr="000709AA" w:rsidRDefault="00BA3845">
            <w:pPr>
              <w:pStyle w:val="ListParagraph"/>
              <w:ind w:left="0"/>
            </w:pPr>
            <w:r w:rsidRPr="000709AA">
              <w:rPr>
                <w:rFonts w:ascii="Segoe UI Emoji" w:hAnsi="Segoe UI Emoji"/>
                <w:lang w:val="it-IT"/>
              </w:rPr>
              <w:lastRenderedPageBreak/>
              <w:t>🚨</w:t>
            </w:r>
            <w:r w:rsidRPr="000709AA">
              <w:rPr>
                <w:lang w:val="it-IT"/>
              </w:rPr>
              <w:t>Da recentitest condotti dall’UE sui seggiolini da bicicletta per bambini è emerso che le cinture e i sistemi di ritenuta sono di scarsa qualità e presentano resistenza e durata inadeguate.</w:t>
            </w:r>
          </w:p>
          <w:p w14:paraId="1EBB27F8" w14:textId="77777777" w:rsidR="00CA20AC" w:rsidRPr="000709AA" w:rsidRDefault="00CA20AC" w:rsidP="005A1B05">
            <w:pPr>
              <w:pStyle w:val="ListParagraph"/>
              <w:ind w:left="0"/>
              <w:jc w:val="left"/>
            </w:pPr>
          </w:p>
          <w:p w14:paraId="5FA240CE" w14:textId="0D7361CE" w:rsidR="00A93405" w:rsidRPr="000709AA" w:rsidRDefault="00BA3845" w:rsidP="001D0FE4">
            <w:pPr>
              <w:pStyle w:val="ListParagraph"/>
              <w:ind w:left="0"/>
              <w:jc w:val="left"/>
              <w:rPr>
                <w:rFonts w:eastAsia="Arial"/>
                <w:lang w:val="fr-FR"/>
              </w:rPr>
            </w:pPr>
            <w:r w:rsidRPr="000709AA">
              <w:rPr>
                <w:rFonts w:cs="Segoe UI Emoji"/>
                <w:lang w:val="it-IT"/>
              </w:rPr>
              <w:t>Prima di acquistare un seggiolino da bicicletta per bambini:</w:t>
            </w:r>
            <w:r w:rsidRPr="000709AA">
              <w:rPr>
                <w:rFonts w:cs="Segoe UI Emoji"/>
                <w:lang w:val="it-IT"/>
              </w:rPr>
              <w:br/>
            </w:r>
            <w:r w:rsidRPr="000709AA">
              <w:rPr>
                <w:rFonts w:ascii="Segoe UI Emoji" w:hAnsi="Segoe UI Emoji" w:cs="Segoe UI Emoji"/>
                <w:lang w:val="it-IT"/>
              </w:rPr>
              <w:lastRenderedPageBreak/>
              <w:t>👀</w:t>
            </w:r>
            <w:r w:rsidRPr="000709AA">
              <w:rPr>
                <w:rFonts w:cs="Segoe UI Emoji"/>
                <w:lang w:val="it-IT"/>
              </w:rPr>
              <w:t>Verifica che le immagini del prodotto ne illustrino un utilizzo sicuro.</w:t>
            </w:r>
          </w:p>
          <w:p w14:paraId="382F530A" w14:textId="084A8054" w:rsidR="00250A13" w:rsidRPr="000709AA" w:rsidRDefault="00BA3845" w:rsidP="001D0FE4">
            <w:pPr>
              <w:pStyle w:val="ListParagraph"/>
              <w:ind w:left="0"/>
              <w:jc w:val="left"/>
              <w:rPr>
                <w:rFonts w:eastAsia="Arial"/>
                <w:lang w:val="it-IT"/>
              </w:rPr>
            </w:pPr>
            <w:r w:rsidRPr="000709AA">
              <w:rPr>
                <w:lang w:val="it-IT"/>
              </w:rPr>
              <w:t>📏 Assicurati che sia compatibile con la bicicletta (sono indicati il peso e l’altezza massimi del bambino).</w:t>
            </w:r>
            <w:r w:rsidRPr="000709AA">
              <w:rPr>
                <w:lang w:val="it-IT"/>
              </w:rPr>
              <w:br/>
            </w:r>
            <w:r w:rsidRPr="000709AA">
              <w:rPr>
                <w:rFonts w:ascii="Segoe UI Emoji" w:hAnsi="Segoe UI Emoji"/>
                <w:lang w:val="it-IT"/>
              </w:rPr>
              <w:t xml:space="preserve">✅ </w:t>
            </w:r>
            <w:r w:rsidRPr="000709AA">
              <w:rPr>
                <w:lang w:val="it-IT"/>
              </w:rPr>
              <w:t>Assicurati che sia dotato di cinture di sicurezza, poggiapiedi e cinghie per i piedi e che lo schienale protegga la testa del bambino.</w:t>
            </w:r>
          </w:p>
          <w:p w14:paraId="24575D11" w14:textId="77777777" w:rsidR="006E5065" w:rsidRPr="000709AA" w:rsidRDefault="006E5065" w:rsidP="001D0FE4">
            <w:pPr>
              <w:pStyle w:val="ListParagraph"/>
              <w:ind w:left="0"/>
              <w:jc w:val="left"/>
              <w:rPr>
                <w:lang w:val="it-IT"/>
              </w:rPr>
            </w:pPr>
          </w:p>
          <w:p w14:paraId="5A092664" w14:textId="5E074CBD" w:rsidR="0035070C" w:rsidRPr="000709AA" w:rsidRDefault="00BA3845" w:rsidP="001D0FE4">
            <w:pPr>
              <w:pStyle w:val="ListParagraph"/>
              <w:ind w:left="0"/>
              <w:jc w:val="left"/>
            </w:pPr>
            <w:r w:rsidRPr="000709AA">
              <w:rPr>
                <w:lang w:val="it-IT"/>
              </w:rPr>
              <w:t xml:space="preserve">I consumatori informati sono consumatori sicuri. 🛒. </w:t>
            </w:r>
            <w:r w:rsidRPr="000709AA">
              <w:rPr>
                <w:rFonts w:ascii="Segoe UI Emoji" w:hAnsi="Segoe UI Emoji"/>
                <w:lang w:val="it-IT"/>
              </w:rPr>
              <w:t>➡️</w:t>
            </w:r>
            <w:r w:rsidRPr="000709AA">
              <w:rPr>
                <w:lang w:val="it-IT"/>
              </w:rPr>
              <w:t xml:space="preserve">Consulta </w:t>
            </w:r>
            <w:hyperlink r:id="rId15" w:anchor="/screen/home" w:history="1">
              <w:r w:rsidR="0035070C" w:rsidRPr="000709AA">
                <w:rPr>
                  <w:rStyle w:val="Hyperlink"/>
                  <w:lang w:val="it-IT"/>
                </w:rPr>
                <w:t>Safety Gate</w:t>
              </w:r>
            </w:hyperlink>
            <w:r w:rsidRPr="000709AA">
              <w:rPr>
                <w:lang w:val="it-IT"/>
              </w:rPr>
              <w:t xml:space="preserve"> per verificare se un prodotto è stato segnalato come pericoloso.</w:t>
            </w:r>
          </w:p>
          <w:p w14:paraId="651955CC" w14:textId="77777777" w:rsidR="0035070C" w:rsidRPr="000709AA" w:rsidRDefault="0035070C" w:rsidP="001D0FE4">
            <w:pPr>
              <w:pStyle w:val="ListParagraph"/>
              <w:ind w:left="0"/>
              <w:jc w:val="left"/>
            </w:pPr>
          </w:p>
          <w:p w14:paraId="4C2CF68B" w14:textId="77777777" w:rsidR="00310B97" w:rsidRPr="00E933F0" w:rsidRDefault="00BA3845">
            <w:pPr>
              <w:pStyle w:val="ListParagraph"/>
              <w:ind w:left="0"/>
              <w:jc w:val="left"/>
              <w:rPr>
                <w:lang w:val="fr-BE"/>
              </w:rPr>
            </w:pPr>
            <w:r w:rsidRPr="000709AA">
              <w:rPr>
                <w:lang w:val="it-IT"/>
              </w:rPr>
              <w:t>Verificare le informazioni sulla sicurezza dei prodotti è una buona norma</w:t>
            </w:r>
            <w:r w:rsidRPr="000709AA">
              <w:rPr>
                <w:rFonts w:ascii="Segoe UI Emoji" w:hAnsi="Segoe UI Emoji"/>
                <w:lang w:val="it-IT"/>
              </w:rPr>
              <w:t>👍</w:t>
            </w:r>
          </w:p>
          <w:p w14:paraId="6F81A94F" w14:textId="77777777" w:rsidR="00310B97" w:rsidRPr="000709AA" w:rsidRDefault="00BA3845">
            <w:pPr>
              <w:pStyle w:val="NoSpacing"/>
              <w:jc w:val="left"/>
            </w:pPr>
            <w:r w:rsidRPr="000709AA">
              <w:rPr>
                <w:lang w:val="it-IT"/>
              </w:rPr>
              <w:t>La sicurezza prima di tutto, ad ogniviaggio</w:t>
            </w:r>
            <w:r w:rsidRPr="000709AA">
              <w:rPr>
                <w:rFonts w:ascii="Segoe UI Emoji" w:hAnsi="Segoe UI Emoji"/>
                <w:lang w:val="it-IT"/>
              </w:rPr>
              <w:t>✅</w:t>
            </w:r>
            <w:r w:rsidRPr="000709AA">
              <w:rPr>
                <w:lang w:val="it-IT"/>
              </w:rPr>
              <w:t xml:space="preserve"> </w:t>
            </w:r>
          </w:p>
          <w:p w14:paraId="075EA620" w14:textId="77777777" w:rsidR="002913B2" w:rsidRPr="000709AA" w:rsidRDefault="00BA3845" w:rsidP="002913B2">
            <w:pPr>
              <w:pStyle w:val="NoSpacing"/>
            </w:pPr>
            <w:r w:rsidRPr="000709AA">
              <w:rPr>
                <w:lang w:val="it-IT"/>
              </w:rPr>
              <w:t xml:space="preserve">#SafetyFirst </w:t>
            </w:r>
          </w:p>
          <w:p w14:paraId="7D76D1D3" w14:textId="4C8AE421" w:rsidR="0033658C" w:rsidRPr="000709AA" w:rsidRDefault="0033658C" w:rsidP="001D0FE4"/>
        </w:tc>
      </w:tr>
      <w:tr w:rsidR="008A4AE7" w:rsidRPr="000709AA" w14:paraId="411D31D7" w14:textId="77777777" w:rsidTr="000709AA">
        <w:tc>
          <w:tcPr>
            <w:tcW w:w="1996" w:type="dxa"/>
          </w:tcPr>
          <w:p w14:paraId="4FFE0343" w14:textId="3FEFEB19" w:rsidR="000D6F64" w:rsidRPr="000709AA" w:rsidRDefault="00BA3845" w:rsidP="2E890605">
            <w:pPr>
              <w:jc w:val="left"/>
            </w:pPr>
            <w:r w:rsidRPr="000709AA">
              <w:rPr>
                <w:highlight w:val="yellow"/>
              </w:rPr>
              <w:lastRenderedPageBreak/>
              <w:t>Buckle up and ride safely!</w:t>
            </w:r>
          </w:p>
          <w:p w14:paraId="6E22CB84" w14:textId="77777777" w:rsidR="00031310" w:rsidRPr="000709AA" w:rsidRDefault="00031310" w:rsidP="2E890605">
            <w:pPr>
              <w:jc w:val="left"/>
            </w:pPr>
          </w:p>
          <w:p w14:paraId="418B3808" w14:textId="430B2D28" w:rsidR="00031310" w:rsidRPr="00B92496" w:rsidRDefault="00B92496" w:rsidP="2E890605">
            <w:pPr>
              <w:jc w:val="left"/>
              <w:rPr>
                <w:lang w:val="fr-BE"/>
              </w:rPr>
            </w:pPr>
            <w:r w:rsidRPr="00B92496">
              <w:rPr>
                <w:lang w:val="fr-BE"/>
              </w:rPr>
              <w:t>Allacciate le cinture e guidate in sicurezza!</w:t>
            </w:r>
          </w:p>
        </w:tc>
        <w:tc>
          <w:tcPr>
            <w:tcW w:w="4218" w:type="dxa"/>
          </w:tcPr>
          <w:p w14:paraId="516F6648" w14:textId="36A44D8B" w:rsidR="00610406" w:rsidRDefault="00BA3845" w:rsidP="4977786D">
            <w:pPr>
              <w:pStyle w:val="NoSpacing"/>
              <w:jc w:val="left"/>
              <w:rPr>
                <w:rFonts w:cs="Segoe UI Emoji"/>
                <w:lang w:val="it-IT"/>
              </w:rPr>
            </w:pPr>
            <w:r w:rsidRPr="000709AA">
              <w:rPr>
                <w:rFonts w:ascii="Segoe UI Emoji" w:hAnsi="Segoe UI Emoji" w:cs="Segoe UI Emoji"/>
                <w:lang w:val="it-IT"/>
              </w:rPr>
              <w:t>🚨</w:t>
            </w:r>
            <w:r w:rsidRPr="000709AA">
              <w:rPr>
                <w:rFonts w:cs="Segoe UI Emoji"/>
                <w:lang w:val="it-IT"/>
              </w:rPr>
              <w:t>Test finanziati dall’UE hanno rilevato che alcuni seggiolini da bicicletta per bambini sono progettati e realizzati in modo inadeguato, mettendo a rischio sia i bambini che i ciclisti.</w:t>
            </w:r>
          </w:p>
          <w:p w14:paraId="0B7E620F" w14:textId="77777777" w:rsidR="000709AA" w:rsidRDefault="000709AA" w:rsidP="4977786D">
            <w:pPr>
              <w:pStyle w:val="NoSpacing"/>
              <w:jc w:val="left"/>
              <w:rPr>
                <w:rFonts w:cs="Segoe UI Emoji"/>
              </w:rPr>
            </w:pPr>
          </w:p>
          <w:p w14:paraId="361680F0" w14:textId="77777777" w:rsidR="000709AA" w:rsidRPr="00E933F0" w:rsidRDefault="000709AA" w:rsidP="000709AA">
            <w:pPr>
              <w:pStyle w:val="NoSpacing"/>
              <w:jc w:val="left"/>
              <w:rPr>
                <w:lang w:val="fr-BE"/>
              </w:rPr>
            </w:pPr>
            <w:r w:rsidRPr="000709AA">
              <w:rPr>
                <w:lang w:val="it-IT"/>
              </w:rPr>
              <w:t>Per unaguida sicura</w:t>
            </w:r>
            <w:r w:rsidRPr="000709AA">
              <w:rPr>
                <w:rFonts w:ascii="Segoe UI Emoji" w:hAnsi="Segoe UI Emoji"/>
                <w:lang w:val="it-IT"/>
              </w:rPr>
              <w:t>🚲</w:t>
            </w:r>
            <w:r w:rsidRPr="000709AA">
              <w:rPr>
                <w:lang w:val="it-IT"/>
              </w:rPr>
              <w:t>, se utilizzi un seggiolino anteriore, tieni presente che ciò potrebbe influire su equilibrio e sterzata.</w:t>
            </w:r>
          </w:p>
          <w:p w14:paraId="185D3874" w14:textId="77777777" w:rsidR="000709AA" w:rsidRPr="00E933F0" w:rsidRDefault="000709AA" w:rsidP="000709AA">
            <w:pPr>
              <w:pStyle w:val="NoSpacing"/>
              <w:jc w:val="left"/>
              <w:rPr>
                <w:lang w:val="fr-BE"/>
              </w:rPr>
            </w:pPr>
          </w:p>
          <w:p w14:paraId="4B4B75A2" w14:textId="77777777" w:rsidR="000709AA" w:rsidRPr="000709AA" w:rsidRDefault="000709AA" w:rsidP="000709AA">
            <w:pPr>
              <w:pStyle w:val="ListParagraph"/>
              <w:ind w:left="0"/>
              <w:jc w:val="left"/>
            </w:pPr>
            <w:r w:rsidRPr="000709AA">
              <w:rPr>
                <w:lang w:val="it-IT"/>
              </w:rPr>
              <w:t xml:space="preserve">I consumatori informati sono consumatori sicuri. </w:t>
            </w:r>
            <w:r w:rsidRPr="000709AA">
              <w:rPr>
                <w:rFonts w:ascii="Segoe UI Emoji" w:hAnsi="Segoe UI Emoji"/>
                <w:lang w:val="it-IT"/>
              </w:rPr>
              <w:t>➡️</w:t>
            </w:r>
            <w:r w:rsidRPr="000709AA">
              <w:rPr>
                <w:lang w:val="it-IT"/>
              </w:rPr>
              <w:t xml:space="preserve">Consulta </w:t>
            </w:r>
            <w:hyperlink r:id="rId16" w:anchor="/screen/home" w:history="1">
              <w:r w:rsidRPr="000709AA">
                <w:rPr>
                  <w:rStyle w:val="Hyperlink"/>
                  <w:lang w:val="it-IT"/>
                </w:rPr>
                <w:t>Safety Gate</w:t>
              </w:r>
            </w:hyperlink>
            <w:r w:rsidRPr="000709AA">
              <w:rPr>
                <w:lang w:val="it-IT"/>
              </w:rPr>
              <w:t xml:space="preserve"> per verificare se un prodotto è stato segnalato come pericoloso.</w:t>
            </w:r>
          </w:p>
          <w:p w14:paraId="28ECAA3C" w14:textId="77777777" w:rsidR="000709AA" w:rsidRPr="000709AA" w:rsidRDefault="000709AA" w:rsidP="000709AA">
            <w:pPr>
              <w:pStyle w:val="ListParagraph"/>
              <w:ind w:left="0"/>
              <w:jc w:val="left"/>
            </w:pPr>
          </w:p>
          <w:p w14:paraId="1A4B863B" w14:textId="77777777" w:rsidR="000709AA" w:rsidRPr="000709AA" w:rsidRDefault="000709AA" w:rsidP="000709AA">
            <w:pPr>
              <w:pStyle w:val="NoSpacing"/>
            </w:pPr>
            <w:r w:rsidRPr="000709AA">
              <w:rPr>
                <w:lang w:val="it-IT"/>
              </w:rPr>
              <w:t xml:space="preserve">#SafetyFirst </w:t>
            </w:r>
          </w:p>
          <w:p w14:paraId="1895637D" w14:textId="77777777" w:rsidR="000709AA" w:rsidRPr="000709AA" w:rsidRDefault="000709AA" w:rsidP="4977786D">
            <w:pPr>
              <w:pStyle w:val="NoSpacing"/>
              <w:jc w:val="left"/>
            </w:pPr>
          </w:p>
          <w:p w14:paraId="04726014" w14:textId="77777777" w:rsidR="00610406" w:rsidRPr="000709AA" w:rsidRDefault="00610406" w:rsidP="4977786D">
            <w:pPr>
              <w:pStyle w:val="NoSpacing"/>
              <w:jc w:val="left"/>
            </w:pPr>
          </w:p>
          <w:p w14:paraId="0CF1D6B5" w14:textId="2B684A25" w:rsidR="00820303" w:rsidRPr="000709AA" w:rsidRDefault="00820303" w:rsidP="006A4AF8">
            <w:pPr>
              <w:pStyle w:val="NoSpacing"/>
            </w:pPr>
          </w:p>
        </w:tc>
        <w:tc>
          <w:tcPr>
            <w:tcW w:w="4560" w:type="dxa"/>
          </w:tcPr>
          <w:p w14:paraId="530EDBDB" w14:textId="3E269728" w:rsidR="006F37A7" w:rsidRPr="000709AA" w:rsidRDefault="00BA3845" w:rsidP="0069082C">
            <w:pPr>
              <w:pStyle w:val="NoSpacing"/>
            </w:pPr>
            <w:r w:rsidRPr="000709AA">
              <w:rPr>
                <w:lang w:val="it-IT"/>
              </w:rPr>
              <w:t>🚨Recenti test condotti dall’UE dimostrano che alcuni seggiolini per biciclette sono progettati e realizzati in modo inadeguato, mettendo a rischio sia i bambini che i ciclisti.</w:t>
            </w:r>
          </w:p>
          <w:p w14:paraId="725473DE" w14:textId="77777777" w:rsidR="006F37A7" w:rsidRPr="000709AA" w:rsidRDefault="006F37A7" w:rsidP="0069082C">
            <w:pPr>
              <w:pStyle w:val="NoSpacing"/>
            </w:pPr>
          </w:p>
          <w:p w14:paraId="39F853D8" w14:textId="14D7291E" w:rsidR="005C7731" w:rsidRPr="000709AA" w:rsidRDefault="00BA3845" w:rsidP="0069082C">
            <w:pPr>
              <w:pStyle w:val="NoSpacing"/>
              <w:rPr>
                <w:lang w:val="fr-FR"/>
              </w:rPr>
            </w:pPr>
            <w:r w:rsidRPr="000709AA">
              <w:rPr>
                <w:lang w:val="it-IT"/>
              </w:rPr>
              <w:t>Prima di acquistare un seggiolino, verifica quanto segue:</w:t>
            </w:r>
          </w:p>
          <w:p w14:paraId="1B0732C5" w14:textId="11C7160A" w:rsidR="003906FE" w:rsidRPr="000709AA" w:rsidRDefault="00BA3845" w:rsidP="0069082C">
            <w:pPr>
              <w:pStyle w:val="NoSpacing"/>
              <w:rPr>
                <w:lang w:val="fr-FR"/>
              </w:rPr>
            </w:pPr>
            <w:r w:rsidRPr="000709AA">
              <w:rPr>
                <w:rFonts w:ascii="Segoe UI Emoji" w:hAnsi="Segoe UI Emoji"/>
                <w:lang w:val="it-IT"/>
              </w:rPr>
              <w:t>✅</w:t>
            </w:r>
            <w:r w:rsidRPr="000709AA">
              <w:rPr>
                <w:lang w:val="it-IT"/>
              </w:rPr>
              <w:t xml:space="preserve">Assicuratiche sia compatibile con la bicicletta; </w:t>
            </w:r>
          </w:p>
          <w:p w14:paraId="759BA045" w14:textId="5DB14651" w:rsidR="003906FE" w:rsidRPr="000709AA" w:rsidRDefault="00BA3845" w:rsidP="0069082C">
            <w:pPr>
              <w:pStyle w:val="NoSpacing"/>
              <w:rPr>
                <w:lang w:val="fr-FR"/>
              </w:rPr>
            </w:pPr>
            <w:r w:rsidRPr="000709AA">
              <w:rPr>
                <w:lang w:val="it-IT"/>
              </w:rPr>
              <w:t>⚠</w:t>
            </w:r>
            <w:r w:rsidRPr="000709AA">
              <w:rPr>
                <w:rFonts w:ascii="Segoe UI Emoji" w:hAnsi="Segoe UI Emoji"/>
                <w:lang w:val="it-IT"/>
              </w:rPr>
              <w:t>️</w:t>
            </w:r>
            <w:r w:rsidRPr="000709AA">
              <w:rPr>
                <w:lang w:val="it-IT"/>
              </w:rPr>
              <w:t xml:space="preserve">Non ci sono spigoli vivi che potrebbero ferire te o il bambino, né punti in cui gli indumenti potrebbero impigliarsi; </w:t>
            </w:r>
          </w:p>
          <w:p w14:paraId="3F918E4D" w14:textId="796DE6BC" w:rsidR="0069082C" w:rsidRPr="000709AA" w:rsidRDefault="00BA3845" w:rsidP="0069082C">
            <w:pPr>
              <w:pStyle w:val="NoSpacing"/>
              <w:rPr>
                <w:lang w:val="fr-FR"/>
              </w:rPr>
            </w:pPr>
            <w:r w:rsidRPr="000709AA">
              <w:rPr>
                <w:rFonts w:ascii="Segoe UI Emoji" w:hAnsi="Segoe UI Emoji" w:cs="Segoe UI Emoji"/>
                <w:lang w:val="it-IT"/>
              </w:rPr>
              <w:t>🔒</w:t>
            </w:r>
            <w:r w:rsidRPr="000709AA">
              <w:rPr>
                <w:rFonts w:cs="Segoe UI Emoji"/>
                <w:lang w:val="it-IT"/>
              </w:rPr>
              <w:t>Il sistema di ritenuta è robusto e a prova di bambino.</w:t>
            </w:r>
          </w:p>
          <w:p w14:paraId="50399C03" w14:textId="77777777" w:rsidR="0069082C" w:rsidRPr="000709AA" w:rsidRDefault="0069082C" w:rsidP="0069082C">
            <w:pPr>
              <w:pStyle w:val="NoSpacing"/>
              <w:rPr>
                <w:lang w:val="fr-FR"/>
              </w:rPr>
            </w:pPr>
          </w:p>
          <w:p w14:paraId="4B7B41F3" w14:textId="77777777" w:rsidR="004C2646" w:rsidRPr="000709AA" w:rsidRDefault="004C2646" w:rsidP="0069082C">
            <w:pPr>
              <w:pStyle w:val="NoSpacing"/>
              <w:rPr>
                <w:lang w:val="fr-FR"/>
              </w:rPr>
            </w:pPr>
          </w:p>
          <w:p w14:paraId="1112422E" w14:textId="2EB2E360" w:rsidR="00567468" w:rsidRPr="00E933F0" w:rsidRDefault="00BA3845" w:rsidP="00567468">
            <w:pPr>
              <w:pStyle w:val="ListParagraph"/>
              <w:ind w:left="0"/>
              <w:jc w:val="left"/>
              <w:rPr>
                <w:lang w:val="fr-FR"/>
              </w:rPr>
            </w:pPr>
            <w:r w:rsidRPr="000709AA">
              <w:rPr>
                <w:lang w:val="it-IT"/>
              </w:rPr>
              <w:t xml:space="preserve">I consumatori informati sono consumatori sicuri. </w:t>
            </w:r>
            <w:r w:rsidRPr="000709AA">
              <w:rPr>
                <w:rFonts w:ascii="Segoe UI Emoji" w:hAnsi="Segoe UI Emoji"/>
                <w:lang w:val="it-IT"/>
              </w:rPr>
              <w:t>➡️</w:t>
            </w:r>
            <w:r w:rsidRPr="000709AA">
              <w:rPr>
                <w:lang w:val="it-IT"/>
              </w:rPr>
              <w:t xml:space="preserve">Consulta </w:t>
            </w:r>
            <w:hyperlink r:id="rId17" w:anchor="/screen/home" w:history="1">
              <w:r w:rsidR="00567468" w:rsidRPr="000709AA">
                <w:rPr>
                  <w:rStyle w:val="Hyperlink"/>
                  <w:lang w:val="it-IT"/>
                </w:rPr>
                <w:t>Safety Gate</w:t>
              </w:r>
            </w:hyperlink>
            <w:r w:rsidRPr="000709AA">
              <w:rPr>
                <w:lang w:val="it-IT"/>
              </w:rPr>
              <w:t xml:space="preserve"> per verificare se un prodotto è stato segnalato come pericoloso.</w:t>
            </w:r>
          </w:p>
          <w:p w14:paraId="0481AAFE" w14:textId="77777777" w:rsidR="00567468" w:rsidRPr="00E933F0" w:rsidRDefault="00567468" w:rsidP="00567468">
            <w:pPr>
              <w:pStyle w:val="ListParagraph"/>
              <w:ind w:left="0"/>
              <w:jc w:val="left"/>
              <w:rPr>
                <w:lang w:val="fr-FR"/>
              </w:rPr>
            </w:pPr>
          </w:p>
          <w:p w14:paraId="5C9F38EF" w14:textId="77777777" w:rsidR="00784F54" w:rsidRPr="000709AA" w:rsidRDefault="00BA3845">
            <w:pPr>
              <w:pStyle w:val="NoSpacing"/>
              <w:jc w:val="left"/>
              <w:rPr>
                <w:lang w:val="fr-FR"/>
              </w:rPr>
            </w:pPr>
            <w:r w:rsidRPr="000709AA">
              <w:rPr>
                <w:lang w:val="it-IT"/>
              </w:rPr>
              <w:t>La sicurezza prima di tutto, ad ogni viaggio</w:t>
            </w:r>
            <w:r w:rsidRPr="000709AA">
              <w:rPr>
                <w:rFonts w:ascii="Segoe UI Emoji" w:hAnsi="Segoe UI Emoji"/>
                <w:lang w:val="it-IT"/>
              </w:rPr>
              <w:t>✅</w:t>
            </w:r>
            <w:r w:rsidRPr="000709AA">
              <w:rPr>
                <w:lang w:val="it-IT"/>
              </w:rPr>
              <w:t xml:space="preserve"> </w:t>
            </w:r>
          </w:p>
          <w:p w14:paraId="22978FC6" w14:textId="77777777" w:rsidR="002913B2" w:rsidRPr="000709AA" w:rsidRDefault="00BA3845" w:rsidP="002913B2">
            <w:pPr>
              <w:pStyle w:val="NoSpacing"/>
            </w:pPr>
            <w:r w:rsidRPr="000709AA">
              <w:rPr>
                <w:lang w:val="it-IT"/>
              </w:rPr>
              <w:t xml:space="preserve">#SafetyFirst </w:t>
            </w:r>
          </w:p>
          <w:p w14:paraId="34C693B4" w14:textId="162CCFE9" w:rsidR="00567468" w:rsidRPr="000709AA" w:rsidRDefault="00567468" w:rsidP="00362D52"/>
        </w:tc>
      </w:tr>
      <w:tr w:rsidR="000709AA" w:rsidRPr="000709AA" w14:paraId="3B3A7B11" w14:textId="77777777" w:rsidTr="000709AA">
        <w:tc>
          <w:tcPr>
            <w:tcW w:w="1996" w:type="dxa"/>
          </w:tcPr>
          <w:p w14:paraId="3351C8D3" w14:textId="77777777" w:rsidR="000709AA" w:rsidRPr="000709AA" w:rsidRDefault="000709AA" w:rsidP="000709AA">
            <w:pPr>
              <w:jc w:val="left"/>
              <w:rPr>
                <w:highlight w:val="yellow"/>
              </w:rPr>
            </w:pPr>
          </w:p>
        </w:tc>
        <w:tc>
          <w:tcPr>
            <w:tcW w:w="4218" w:type="dxa"/>
          </w:tcPr>
          <w:p w14:paraId="639218C6" w14:textId="08B4871A" w:rsidR="000709AA" w:rsidRPr="000709AA" w:rsidRDefault="000709AA" w:rsidP="000709AA">
            <w:pPr>
              <w:pStyle w:val="NoSpacing"/>
              <w:jc w:val="left"/>
              <w:rPr>
                <w:highlight w:val="yellow"/>
              </w:rPr>
            </w:pPr>
            <w:r w:rsidRPr="000709AA">
              <w:rPr>
                <w:b/>
                <w:bCs/>
                <w:highlight w:val="yellow"/>
                <w:lang w:val="it-IT"/>
              </w:rPr>
              <w:t>Short caption</w:t>
            </w:r>
          </w:p>
        </w:tc>
        <w:tc>
          <w:tcPr>
            <w:tcW w:w="4560" w:type="dxa"/>
          </w:tcPr>
          <w:p w14:paraId="76CD40C3" w14:textId="3E867704" w:rsidR="000709AA" w:rsidRPr="000709AA" w:rsidRDefault="000709AA" w:rsidP="000709AA">
            <w:pPr>
              <w:pStyle w:val="NoSpacing"/>
              <w:rPr>
                <w:b/>
                <w:bCs/>
              </w:rPr>
            </w:pPr>
            <w:r w:rsidRPr="000709AA">
              <w:rPr>
                <w:b/>
                <w:bCs/>
                <w:highlight w:val="yellow"/>
                <w:lang w:val="it-IT"/>
              </w:rPr>
              <w:t>Long caption</w:t>
            </w:r>
          </w:p>
        </w:tc>
      </w:tr>
      <w:tr w:rsidR="008A4AE7" w:rsidRPr="000709AA" w14:paraId="7E8AEC1A" w14:textId="77777777" w:rsidTr="000709AA">
        <w:tc>
          <w:tcPr>
            <w:tcW w:w="1996" w:type="dxa"/>
          </w:tcPr>
          <w:p w14:paraId="3547AC92" w14:textId="77777777" w:rsidR="000F051A" w:rsidRDefault="00BA3845" w:rsidP="2E890605">
            <w:pPr>
              <w:pStyle w:val="NoSpacing"/>
              <w:jc w:val="left"/>
            </w:pPr>
            <w:r w:rsidRPr="000709AA">
              <w:rPr>
                <w:highlight w:val="yellow"/>
              </w:rPr>
              <w:t>Check, inspect, protect!</w:t>
            </w:r>
          </w:p>
          <w:p w14:paraId="30CCD15F" w14:textId="77777777" w:rsidR="00B92496" w:rsidRDefault="00B92496" w:rsidP="2E890605">
            <w:pPr>
              <w:pStyle w:val="NoSpacing"/>
              <w:jc w:val="left"/>
            </w:pPr>
          </w:p>
          <w:p w14:paraId="180DC998" w14:textId="2A982077" w:rsidR="00B92496" w:rsidRPr="000709AA" w:rsidRDefault="00B92496" w:rsidP="2E890605">
            <w:pPr>
              <w:pStyle w:val="NoSpacing"/>
              <w:jc w:val="left"/>
            </w:pPr>
            <w:r w:rsidRPr="00B92496">
              <w:t>Controlla, ispeziona, proteggi!</w:t>
            </w:r>
          </w:p>
        </w:tc>
        <w:tc>
          <w:tcPr>
            <w:tcW w:w="4218" w:type="dxa"/>
          </w:tcPr>
          <w:p w14:paraId="3E2D045C" w14:textId="77777777" w:rsidR="00672C39" w:rsidRPr="000709AA" w:rsidRDefault="00BA3845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fr-FR"/>
              </w:rPr>
            </w:pPr>
            <w:r w:rsidRPr="000709AA">
              <w:rPr>
                <w:rFonts w:ascii="Segoe UI Emoji" w:hAnsi="Segoe UI Emoji"/>
                <w:sz w:val="24"/>
                <w:szCs w:val="24"/>
                <w:lang w:val="it-IT"/>
              </w:rPr>
              <w:t>⚠️</w:t>
            </w:r>
            <w:r w:rsidRPr="000709AA">
              <w:rPr>
                <w:sz w:val="24"/>
                <w:szCs w:val="24"/>
                <w:lang w:val="it-IT"/>
              </w:rPr>
              <w:t>Per la sicurezza del tuo bambino in bicicletta,</w:t>
            </w:r>
          </w:p>
          <w:p w14:paraId="6ECAA9C3" w14:textId="77777777" w:rsidR="00672C39" w:rsidRPr="000709AA" w:rsidRDefault="00BA3845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fr-FR"/>
              </w:rPr>
            </w:pPr>
            <w:r w:rsidRPr="000709AA">
              <w:rPr>
                <w:rFonts w:cs="Arial"/>
                <w:sz w:val="24"/>
                <w:szCs w:val="24"/>
                <w:lang w:val="it-IT"/>
              </w:rPr>
              <w:t>bastano semplici controlli:</w:t>
            </w:r>
          </w:p>
          <w:p w14:paraId="4A235B60" w14:textId="77777777" w:rsidR="00672C39" w:rsidRPr="000709AA" w:rsidRDefault="00BA3845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fr-FR"/>
              </w:rPr>
            </w:pPr>
            <w:r w:rsidRPr="000709AA">
              <w:rPr>
                <w:rFonts w:cs="Arial"/>
                <w:sz w:val="24"/>
                <w:szCs w:val="24"/>
                <w:lang w:val="it-IT"/>
              </w:rPr>
              <w:t xml:space="preserve"> verifica che il seggiolino non abbia spigoli vivi,</w:t>
            </w:r>
          </w:p>
          <w:p w14:paraId="5585138B" w14:textId="77777777" w:rsidR="00672C39" w:rsidRPr="000709AA" w:rsidRDefault="00BA3845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fr-FR"/>
              </w:rPr>
            </w:pPr>
            <w:r w:rsidRPr="000709AA">
              <w:rPr>
                <w:rFonts w:cs="Arial"/>
                <w:sz w:val="24"/>
                <w:szCs w:val="24"/>
                <w:lang w:val="it-IT"/>
              </w:rPr>
              <w:t>viti o bulloni che possano impigliarsi</w:t>
            </w:r>
          </w:p>
          <w:p w14:paraId="5DA463D0" w14:textId="77777777" w:rsidR="00BE42AB" w:rsidRPr="00831D8A" w:rsidRDefault="00BA3845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sz w:val="24"/>
                <w:szCs w:val="24"/>
                <w:lang w:val="it-IT"/>
              </w:rPr>
            </w:pPr>
            <w:r w:rsidRPr="000709AA">
              <w:rPr>
                <w:sz w:val="24"/>
                <w:szCs w:val="24"/>
                <w:lang w:val="it-IT"/>
              </w:rPr>
              <w:t>nei vestiti.  Anche l’uso frequente e le intemperie</w:t>
            </w:r>
          </w:p>
          <w:p w14:paraId="5BCFBE65" w14:textId="498A1412" w:rsidR="00BE42AB" w:rsidRPr="00831D8A" w:rsidRDefault="00BA3845" w:rsidP="00FB5375">
            <w:pPr>
              <w:pStyle w:val="Bullet1"/>
              <w:numPr>
                <w:ilvl w:val="0"/>
                <w:numId w:val="0"/>
              </w:numPr>
              <w:jc w:val="left"/>
              <w:rPr>
                <w:sz w:val="24"/>
                <w:szCs w:val="24"/>
                <w:lang w:val="it-IT"/>
              </w:rPr>
            </w:pPr>
            <w:r w:rsidRPr="000709AA">
              <w:rPr>
                <w:rFonts w:cs="Segoe UI Emoji"/>
                <w:sz w:val="24"/>
                <w:szCs w:val="24"/>
                <w:lang w:val="it-IT"/>
              </w:rPr>
              <w:t>possono allentarlo: controllalo regolarmente.</w:t>
            </w:r>
            <w:r w:rsidRPr="000709AA">
              <w:rPr>
                <w:rFonts w:ascii="Segoe UI Emoji" w:hAnsi="Segoe UI Emoji" w:cs="Segoe UI Emoji"/>
                <w:lang w:val="it-IT"/>
              </w:rPr>
              <w:t>👍</w:t>
            </w:r>
          </w:p>
          <w:p w14:paraId="6A169749" w14:textId="4BC815DD" w:rsidR="007E4251" w:rsidRPr="00831D8A" w:rsidRDefault="007E4251" w:rsidP="4977786D">
            <w:pPr>
              <w:pStyle w:val="NoSpacing"/>
              <w:jc w:val="left"/>
              <w:rPr>
                <w:lang w:val="it-IT"/>
              </w:rPr>
            </w:pPr>
          </w:p>
          <w:p w14:paraId="4D72C5E6" w14:textId="02E2494F" w:rsidR="00784F54" w:rsidRPr="00831D8A" w:rsidRDefault="00784F54">
            <w:pPr>
              <w:pStyle w:val="NoSpacing"/>
              <w:jc w:val="left"/>
              <w:rPr>
                <w:lang w:val="it-IT"/>
              </w:rPr>
            </w:pPr>
          </w:p>
          <w:p w14:paraId="00C511BE" w14:textId="77777777" w:rsidR="00D2379E" w:rsidRPr="00831D8A" w:rsidRDefault="00D2379E" w:rsidP="4977786D">
            <w:pPr>
              <w:pStyle w:val="NoSpacing"/>
              <w:jc w:val="left"/>
              <w:rPr>
                <w:lang w:val="it-IT"/>
              </w:rPr>
            </w:pPr>
          </w:p>
          <w:p w14:paraId="23465621" w14:textId="77777777" w:rsidR="000709AA" w:rsidRPr="00831D8A" w:rsidRDefault="000709AA" w:rsidP="000709AA">
            <w:pPr>
              <w:pStyle w:val="NoSpacing"/>
              <w:jc w:val="left"/>
              <w:rPr>
                <w:lang w:val="it-IT"/>
              </w:rPr>
            </w:pPr>
            <w:r w:rsidRPr="000709AA">
              <w:rPr>
                <w:rFonts w:ascii="Segoe UI Emoji" w:hAnsi="Segoe UI Emoji" w:cs="Segoe UI Emoji"/>
                <w:lang w:val="it-IT"/>
              </w:rPr>
              <w:t>💻</w:t>
            </w:r>
            <w:r w:rsidRPr="000709AA">
              <w:rPr>
                <w:rFonts w:cs="Segoe UI Emoji"/>
                <w:lang w:val="it-IT"/>
              </w:rPr>
              <w:t xml:space="preserve"> Puoi segnalare qualsiasi problema di sicurezza sul </w:t>
            </w:r>
            <w:hyperlink r:id="rId18" w:history="1">
              <w:r w:rsidRPr="000709AA">
                <w:rPr>
                  <w:rStyle w:val="Hyperlink"/>
                  <w:lang w:val="it-IT"/>
                </w:rPr>
                <w:t>Gateway per la sicurezza dei consumatori</w:t>
              </w:r>
            </w:hyperlink>
            <w:r w:rsidRPr="000709AA">
              <w:rPr>
                <w:lang w:val="it-IT"/>
              </w:rPr>
              <w:t>.</w:t>
            </w:r>
          </w:p>
          <w:p w14:paraId="5C62FAFE" w14:textId="77777777" w:rsidR="000709AA" w:rsidRPr="000709AA" w:rsidRDefault="000709AA" w:rsidP="000709AA">
            <w:pPr>
              <w:pStyle w:val="NoSpacing"/>
              <w:jc w:val="left"/>
            </w:pPr>
            <w:r w:rsidRPr="000709AA">
              <w:rPr>
                <w:lang w:val="it-IT"/>
              </w:rPr>
              <w:t>per aiutare a proteggere gli altri.</w:t>
            </w:r>
          </w:p>
          <w:p w14:paraId="5C43C0CB" w14:textId="77777777" w:rsidR="000709AA" w:rsidRPr="000709AA" w:rsidRDefault="000709AA" w:rsidP="000709AA">
            <w:pPr>
              <w:pStyle w:val="NoSpacing"/>
              <w:jc w:val="left"/>
            </w:pPr>
          </w:p>
          <w:p w14:paraId="2E481E17" w14:textId="77777777" w:rsidR="000709AA" w:rsidRPr="000709AA" w:rsidRDefault="000709AA" w:rsidP="000709AA">
            <w:pPr>
              <w:pStyle w:val="NoSpacing"/>
              <w:jc w:val="left"/>
              <w:rPr>
                <w:lang w:val="fr-FR"/>
              </w:rPr>
            </w:pPr>
            <w:r w:rsidRPr="000709AA">
              <w:rPr>
                <w:lang w:val="it-IT"/>
              </w:rPr>
              <w:t>La sicurezza prima di tutto, ad ogni viaggio</w:t>
            </w:r>
            <w:r w:rsidRPr="000709AA">
              <w:rPr>
                <w:rFonts w:ascii="Segoe UI Emoji" w:hAnsi="Segoe UI Emoji"/>
                <w:lang w:val="it-IT"/>
              </w:rPr>
              <w:t>✅</w:t>
            </w:r>
          </w:p>
          <w:p w14:paraId="1FB712E0" w14:textId="77777777" w:rsidR="000709AA" w:rsidRPr="000709AA" w:rsidRDefault="000709AA" w:rsidP="000709AA">
            <w:pPr>
              <w:pStyle w:val="NoSpacing"/>
            </w:pPr>
            <w:r w:rsidRPr="000709AA">
              <w:rPr>
                <w:lang w:val="it-IT"/>
              </w:rPr>
              <w:t xml:space="preserve">#SafetyFirst </w:t>
            </w:r>
          </w:p>
          <w:p w14:paraId="427B600B" w14:textId="04FDDDAA" w:rsidR="000709AA" w:rsidRPr="000709AA" w:rsidRDefault="000709AA" w:rsidP="4977786D">
            <w:pPr>
              <w:pStyle w:val="NoSpacing"/>
              <w:jc w:val="left"/>
            </w:pPr>
          </w:p>
        </w:tc>
        <w:tc>
          <w:tcPr>
            <w:tcW w:w="4560" w:type="dxa"/>
          </w:tcPr>
          <w:p w14:paraId="7583E2AD" w14:textId="77777777" w:rsidR="00310B97" w:rsidRPr="000709AA" w:rsidRDefault="00BA3845">
            <w:pPr>
              <w:pStyle w:val="NoSpacing"/>
              <w:jc w:val="left"/>
              <w:rPr>
                <w:lang w:val="fr-FR"/>
              </w:rPr>
            </w:pPr>
            <w:r w:rsidRPr="000709AA">
              <w:rPr>
                <w:rFonts w:ascii="Segoe UI Emoji" w:hAnsi="Segoe UI Emoji"/>
                <w:lang w:val="it-IT"/>
              </w:rPr>
              <w:t>🚨</w:t>
            </w:r>
            <w:r w:rsidRPr="000709AA">
              <w:rPr>
                <w:lang w:val="it-IT"/>
              </w:rPr>
              <w:t xml:space="preserve">Recenti test di sicurezza dell’UE su 25 </w:t>
            </w:r>
          </w:p>
          <w:p w14:paraId="5891A579" w14:textId="09D8E659" w:rsidR="00350B14" w:rsidRPr="000709AA" w:rsidRDefault="00BA3845" w:rsidP="4977786D">
            <w:pPr>
              <w:pStyle w:val="NoSpacing"/>
              <w:jc w:val="left"/>
              <w:rPr>
                <w:rFonts w:eastAsia="Arial"/>
              </w:rPr>
            </w:pPr>
            <w:r w:rsidRPr="000709AA">
              <w:rPr>
                <w:rFonts w:eastAsia="Arial"/>
                <w:lang w:val="it-IT"/>
              </w:rPr>
              <w:t>seggiolini da bicicletta per bambini hanno rilevato</w:t>
            </w:r>
          </w:p>
          <w:p w14:paraId="423343E9" w14:textId="2EB5A2B0" w:rsidR="00350B14" w:rsidRPr="000709AA" w:rsidRDefault="00BA3845" w:rsidP="4977786D">
            <w:pPr>
              <w:pStyle w:val="NoSpacing"/>
              <w:jc w:val="left"/>
              <w:rPr>
                <w:rFonts w:eastAsia="Arial"/>
                <w:lang w:val="fr-FR"/>
              </w:rPr>
            </w:pPr>
            <w:r w:rsidRPr="000709AA">
              <w:rPr>
                <w:lang w:val="it-IT"/>
              </w:rPr>
              <w:t xml:space="preserve">la presenza di spigoli vivi e componenti sporgenti. </w:t>
            </w:r>
            <w:r w:rsidRPr="000709AA">
              <w:rPr>
                <w:rFonts w:ascii="Segoe UI Emoji" w:hAnsi="Segoe UI Emoji"/>
                <w:lang w:val="it-IT"/>
              </w:rPr>
              <w:t>️</w:t>
            </w:r>
            <w:r w:rsidRPr="000709AA">
              <w:rPr>
                <w:lang w:val="it-IT"/>
              </w:rPr>
              <w:t>Consulta il</w:t>
            </w:r>
            <w:hyperlink r:id="rId19" w:history="1">
              <w:hyperlink r:id="rId20" w:anchor="/screen/home" w:history="1">
                <w:r w:rsidR="00350B14" w:rsidRPr="000709AA">
                  <w:rPr>
                    <w:rStyle w:val="Hyperlink"/>
                    <w:lang w:val="it-IT"/>
                  </w:rPr>
                  <w:t>Safety Gate</w:t>
                </w:r>
              </w:hyperlink>
              <w:r w:rsidRPr="000709AA">
                <w:rPr>
                  <w:rStyle w:val="Hyperlink"/>
                  <w:color w:val="auto"/>
                  <w:u w:val="none"/>
                  <w:lang w:val="it-IT"/>
                </w:rPr>
                <w:t xml:space="preserve"> dell’UE.</w:t>
              </w:r>
            </w:hyperlink>
            <w:r w:rsidRPr="000709AA">
              <w:rPr>
                <w:lang w:val="it-IT"/>
              </w:rPr>
              <w:t xml:space="preserve">. </w:t>
            </w:r>
          </w:p>
          <w:p w14:paraId="1C57539A" w14:textId="7557AAE5" w:rsidR="00350B14" w:rsidRPr="000709AA" w:rsidRDefault="00BA3845" w:rsidP="4977786D">
            <w:pPr>
              <w:pStyle w:val="NoSpacing"/>
              <w:jc w:val="left"/>
              <w:rPr>
                <w:rFonts w:eastAsia="Arial"/>
                <w:lang w:val="fr-FR"/>
              </w:rPr>
            </w:pPr>
            <w:r w:rsidRPr="000709AA">
              <w:rPr>
                <w:rFonts w:eastAsia="Arial"/>
                <w:lang w:val="it-IT"/>
              </w:rPr>
              <w:t xml:space="preserve"> </w:t>
            </w:r>
          </w:p>
          <w:p w14:paraId="4C5A24FD" w14:textId="77777777" w:rsidR="00310B97" w:rsidRPr="000709AA" w:rsidRDefault="00BA3845">
            <w:pPr>
              <w:pStyle w:val="NoSpacing"/>
              <w:jc w:val="left"/>
              <w:rPr>
                <w:lang w:val="fr-FR"/>
              </w:rPr>
            </w:pPr>
            <w:r w:rsidRPr="000709AA">
              <w:rPr>
                <w:lang w:val="it-IT"/>
              </w:rPr>
              <w:t>Ridurre al minimo</w:t>
            </w:r>
            <w:r w:rsidRPr="000709AA">
              <w:rPr>
                <w:rFonts w:ascii="Segoe UI Emoji" w:hAnsi="Segoe UI Emoji"/>
                <w:lang w:val="it-IT"/>
              </w:rPr>
              <w:t xml:space="preserve">i rischi⚠️ è fondamentale per garantire </w:t>
            </w:r>
          </w:p>
          <w:p w14:paraId="7531C6FA" w14:textId="201C4A02" w:rsidR="00350B14" w:rsidRPr="000709AA" w:rsidRDefault="00BA3845" w:rsidP="4977786D">
            <w:pPr>
              <w:pStyle w:val="NoSpacing"/>
              <w:jc w:val="left"/>
              <w:rPr>
                <w:rFonts w:eastAsia="Arial"/>
                <w:lang w:val="fr-FR"/>
              </w:rPr>
            </w:pPr>
            <w:r w:rsidRPr="000709AA">
              <w:rPr>
                <w:rFonts w:eastAsia="Arial"/>
                <w:lang w:val="it-IT"/>
              </w:rPr>
              <w:t>la sicurezza del tuo bambino quando va in bicicletta:</w:t>
            </w:r>
          </w:p>
          <w:p w14:paraId="5C086A39" w14:textId="233AB005" w:rsidR="00350B14" w:rsidRPr="000709AA" w:rsidRDefault="00BA3845" w:rsidP="4977786D">
            <w:pPr>
              <w:pStyle w:val="NoSpacing"/>
              <w:jc w:val="left"/>
              <w:rPr>
                <w:rFonts w:eastAsia="Arial"/>
                <w:lang w:val="fr-FR"/>
              </w:rPr>
            </w:pPr>
            <w:r w:rsidRPr="000709AA">
              <w:rPr>
                <w:rFonts w:eastAsia="Arial"/>
                <w:lang w:val="it-IT"/>
              </w:rPr>
              <w:t>semplici precauzioni possono fare la differenza.</w:t>
            </w:r>
          </w:p>
          <w:p w14:paraId="546E1835" w14:textId="4C6E3FE1" w:rsidR="00350B14" w:rsidRPr="000709AA" w:rsidRDefault="00BA3845" w:rsidP="4977786D">
            <w:pPr>
              <w:pStyle w:val="NoSpacing"/>
              <w:jc w:val="left"/>
              <w:rPr>
                <w:rFonts w:eastAsia="Arial"/>
                <w:lang w:val="fr-FR"/>
              </w:rPr>
            </w:pPr>
            <w:r w:rsidRPr="000709AA">
              <w:rPr>
                <w:rFonts w:eastAsia="Arial"/>
                <w:lang w:val="it-IT"/>
              </w:rPr>
              <w:t xml:space="preserve"> </w:t>
            </w:r>
          </w:p>
          <w:p w14:paraId="7DB08874" w14:textId="3D66EB05" w:rsidR="00784F54" w:rsidRPr="000709AA" w:rsidRDefault="00BA3845">
            <w:pPr>
              <w:pStyle w:val="NoSpacing"/>
              <w:jc w:val="left"/>
              <w:rPr>
                <w:lang w:val="it-IT"/>
              </w:rPr>
            </w:pPr>
            <w:r w:rsidRPr="000709AA">
              <w:rPr>
                <w:lang w:val="it-IT"/>
              </w:rPr>
              <w:t>Prima di partire</w:t>
            </w:r>
            <w:r w:rsidRPr="000709AA">
              <w:rPr>
                <w:rFonts w:ascii="Segoe UI Emoji" w:hAnsi="Segoe UI Emoji"/>
                <w:lang w:val="it-IT"/>
              </w:rPr>
              <w:t>🚲</w:t>
            </w:r>
            <w:r w:rsidRPr="000709AA">
              <w:rPr>
                <w:lang w:val="it-IT"/>
              </w:rPr>
              <w:t xml:space="preserve">, controlla che il seggiolino non presenti spigoli vivi, viti o bulloni che potrebbero impigliarsi nei vestiti.Assicurati sempre che indossi un casco.  </w:t>
            </w:r>
          </w:p>
          <w:p w14:paraId="3B30264D" w14:textId="3EBF88B2" w:rsidR="00350B14" w:rsidRPr="000709AA" w:rsidRDefault="00BA3845" w:rsidP="4977786D">
            <w:pPr>
              <w:pStyle w:val="NoSpacing"/>
              <w:jc w:val="left"/>
              <w:rPr>
                <w:rFonts w:eastAsia="Arial"/>
                <w:lang w:val="it-IT"/>
              </w:rPr>
            </w:pPr>
            <w:r w:rsidRPr="000709AA">
              <w:rPr>
                <w:rFonts w:eastAsia="Arial"/>
                <w:lang w:val="it-IT"/>
              </w:rPr>
              <w:t xml:space="preserve"> </w:t>
            </w:r>
          </w:p>
          <w:p w14:paraId="5FE26103" w14:textId="3052EB05" w:rsidR="00784F54" w:rsidRPr="000709AA" w:rsidRDefault="00BA3845">
            <w:pPr>
              <w:pStyle w:val="NoSpacing"/>
              <w:jc w:val="left"/>
              <w:rPr>
                <w:lang w:val="it-IT"/>
              </w:rPr>
            </w:pPr>
            <w:r w:rsidRPr="000709AA">
              <w:rPr>
                <w:lang w:val="it-IT"/>
              </w:rPr>
              <w:t>Anche le condizioni meteorologiche e l’uso frequente possono influire sulla sicurezza, in particolare sul fissaggio del seggiolino; pertanto, è buona</w:t>
            </w:r>
            <w:r w:rsidRPr="000709AA">
              <w:rPr>
                <w:rFonts w:ascii="Segoe UI Emoji" w:hAnsi="Segoe UI Emoji"/>
                <w:lang w:val="it-IT"/>
              </w:rPr>
              <w:t>norma</w:t>
            </w:r>
            <w:r w:rsidRPr="000709AA">
              <w:rPr>
                <w:lang w:val="it-IT"/>
              </w:rPr>
              <w:t xml:space="preserve"> effettuare controlli regolari</w:t>
            </w:r>
            <w:r w:rsidRPr="000709AA">
              <w:rPr>
                <w:rFonts w:ascii="Segoe UI Emoji" w:hAnsi="Segoe UI Emoji"/>
                <w:lang w:val="it-IT"/>
              </w:rPr>
              <w:t>👍</w:t>
            </w:r>
            <w:r w:rsidRPr="000709AA">
              <w:rPr>
                <w:lang w:val="it-IT"/>
              </w:rPr>
              <w:t xml:space="preserve"> </w:t>
            </w:r>
          </w:p>
          <w:p w14:paraId="37EB6D08" w14:textId="0CF56924" w:rsidR="00350B14" w:rsidRPr="000709AA" w:rsidRDefault="00350B14" w:rsidP="4977786D">
            <w:pPr>
              <w:pStyle w:val="NoSpacing"/>
              <w:jc w:val="left"/>
              <w:rPr>
                <w:rFonts w:eastAsia="Arial"/>
                <w:lang w:val="it-IT"/>
              </w:rPr>
            </w:pPr>
          </w:p>
          <w:p w14:paraId="7C5C6D1F" w14:textId="780EEE3D" w:rsidR="00350B14" w:rsidRPr="000709AA" w:rsidRDefault="00BA3845" w:rsidP="4977786D">
            <w:pPr>
              <w:pStyle w:val="NoSpacing"/>
              <w:jc w:val="left"/>
              <w:rPr>
                <w:rFonts w:eastAsia="Arial"/>
                <w:lang w:val="it-IT"/>
              </w:rPr>
            </w:pPr>
            <w:r w:rsidRPr="000709AA">
              <w:rPr>
                <w:rFonts w:eastAsia="Arial"/>
                <w:lang w:val="it-IT"/>
              </w:rPr>
              <w:t xml:space="preserve">💻 Puoi segnalare qualsiasi problema di sicurezza su </w:t>
            </w:r>
            <w:hyperlink r:id="rId21" w:history="1">
              <w:r w:rsidR="00350B14" w:rsidRPr="000709AA">
                <w:rPr>
                  <w:rStyle w:val="Hyperlink"/>
                  <w:lang w:val="it-IT"/>
                </w:rPr>
                <w:t>Gateway per la sicurezza dei consumatori</w:t>
              </w:r>
            </w:hyperlink>
            <w:r w:rsidRPr="000709AA">
              <w:rPr>
                <w:rFonts w:eastAsia="Arial"/>
                <w:lang w:val="it-IT"/>
              </w:rPr>
              <w:t xml:space="preserve"> per aiutare a proteggere gli altri. </w:t>
            </w:r>
          </w:p>
          <w:p w14:paraId="11F97643" w14:textId="5A36814D" w:rsidR="00350B14" w:rsidRPr="000709AA" w:rsidRDefault="00350B14" w:rsidP="4977786D">
            <w:pPr>
              <w:pStyle w:val="NoSpacing"/>
              <w:jc w:val="left"/>
              <w:rPr>
                <w:rFonts w:eastAsia="Arial"/>
                <w:lang w:val="it-IT"/>
              </w:rPr>
            </w:pPr>
          </w:p>
          <w:p w14:paraId="6A0D128A" w14:textId="77777777" w:rsidR="00310B97" w:rsidRPr="000709AA" w:rsidRDefault="00BA3845">
            <w:pPr>
              <w:pStyle w:val="NoSpacing"/>
              <w:jc w:val="left"/>
              <w:rPr>
                <w:lang w:val="fr-FR"/>
              </w:rPr>
            </w:pPr>
            <w:r w:rsidRPr="000709AA">
              <w:rPr>
                <w:lang w:val="it-IT"/>
              </w:rPr>
              <w:t xml:space="preserve">La sicurezza prima di tutto, ad ogni </w:t>
            </w:r>
            <w:r w:rsidRPr="000709AA">
              <w:rPr>
                <w:rFonts w:ascii="Segoe UI Emoji" w:hAnsi="Segoe UI Emoji"/>
                <w:lang w:val="it-IT"/>
              </w:rPr>
              <w:t xml:space="preserve">viaggio✅ </w:t>
            </w:r>
          </w:p>
          <w:p w14:paraId="559EDA91" w14:textId="6FD688AD" w:rsidR="002913B2" w:rsidRPr="000709AA" w:rsidRDefault="00BA3845" w:rsidP="002913B2">
            <w:pPr>
              <w:pStyle w:val="NoSpacing"/>
            </w:pPr>
            <w:r w:rsidRPr="000709AA">
              <w:rPr>
                <w:lang w:val="it-IT"/>
              </w:rPr>
              <w:t xml:space="preserve">#SafetyFirst </w:t>
            </w:r>
          </w:p>
          <w:p w14:paraId="79F3DF88" w14:textId="77777777" w:rsidR="00350B14" w:rsidRPr="000709AA" w:rsidRDefault="00350B14" w:rsidP="4977786D">
            <w:pPr>
              <w:pStyle w:val="ListParagraph"/>
              <w:ind w:left="0"/>
              <w:jc w:val="left"/>
            </w:pPr>
          </w:p>
          <w:p w14:paraId="14944B5B" w14:textId="77777777" w:rsidR="006A4AF8" w:rsidRPr="000709AA" w:rsidRDefault="006A4AF8" w:rsidP="4977786D">
            <w:pPr>
              <w:pStyle w:val="ListParagraph"/>
              <w:ind w:left="0"/>
              <w:jc w:val="left"/>
            </w:pPr>
          </w:p>
          <w:p w14:paraId="12205C8B" w14:textId="03E612BF" w:rsidR="006A4AF8" w:rsidRPr="000709AA" w:rsidRDefault="006A4AF8" w:rsidP="4977786D">
            <w:pPr>
              <w:pStyle w:val="ListParagraph"/>
              <w:ind w:left="0"/>
              <w:jc w:val="left"/>
            </w:pPr>
          </w:p>
        </w:tc>
      </w:tr>
    </w:tbl>
    <w:p w14:paraId="5F995BAB" w14:textId="77777777" w:rsidR="005B17EA" w:rsidRPr="000709AA" w:rsidRDefault="005B17EA"/>
    <w:p w14:paraId="701EAE5B" w14:textId="77777777" w:rsidR="00873429" w:rsidRPr="000709AA" w:rsidRDefault="00873429"/>
    <w:p w14:paraId="7F442F58" w14:textId="77777777" w:rsidR="009920CB" w:rsidRPr="000709AA" w:rsidRDefault="009920CB"/>
    <w:p w14:paraId="16DE5770" w14:textId="5A0676A9" w:rsidR="00362D52" w:rsidRPr="000709AA" w:rsidRDefault="00BA3845" w:rsidP="00362D52">
      <w:pPr>
        <w:jc w:val="center"/>
        <w:rPr>
          <w:b/>
          <w:bCs/>
        </w:rPr>
      </w:pPr>
      <w:r w:rsidRPr="000709AA">
        <w:rPr>
          <w:b/>
          <w:bCs/>
        </w:rPr>
        <w:t>SOCIAL MEDIA MESSAGES FOR ECONOMIC OPERATORS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0709AA" w:rsidRPr="000709AA" w14:paraId="02D7829F" w14:textId="77777777" w:rsidTr="100CD472">
        <w:tc>
          <w:tcPr>
            <w:tcW w:w="2269" w:type="dxa"/>
          </w:tcPr>
          <w:p w14:paraId="2DD5AFA1" w14:textId="03EC0D05" w:rsidR="000709AA" w:rsidRPr="000709AA" w:rsidRDefault="000709AA" w:rsidP="000709AA">
            <w:pPr>
              <w:jc w:val="left"/>
              <w:rPr>
                <w:b/>
                <w:bCs/>
              </w:rPr>
            </w:pPr>
            <w:r w:rsidRPr="000709AA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434A8773" w14:textId="4D1E1066" w:rsidR="000709AA" w:rsidRPr="000709AA" w:rsidRDefault="000709AA" w:rsidP="000709AA">
            <w:pPr>
              <w:jc w:val="left"/>
              <w:rPr>
                <w:b/>
                <w:bCs/>
              </w:rPr>
            </w:pPr>
            <w:r w:rsidRPr="000709AA">
              <w:rPr>
                <w:b/>
                <w:bCs/>
                <w:highlight w:val="yellow"/>
                <w:lang w:val="it-IT"/>
              </w:rPr>
              <w:t>Short caption</w:t>
            </w:r>
          </w:p>
        </w:tc>
        <w:tc>
          <w:tcPr>
            <w:tcW w:w="4678" w:type="dxa"/>
          </w:tcPr>
          <w:p w14:paraId="1D3B311A" w14:textId="4F0396B1" w:rsidR="000709AA" w:rsidRPr="000709AA" w:rsidRDefault="000709AA" w:rsidP="000709AA">
            <w:pPr>
              <w:jc w:val="left"/>
              <w:rPr>
                <w:b/>
                <w:bCs/>
              </w:rPr>
            </w:pPr>
            <w:r w:rsidRPr="000709AA">
              <w:rPr>
                <w:b/>
                <w:bCs/>
                <w:highlight w:val="yellow"/>
                <w:lang w:val="it-IT"/>
              </w:rPr>
              <w:t>Long caption</w:t>
            </w:r>
          </w:p>
        </w:tc>
      </w:tr>
      <w:tr w:rsidR="008A4AE7" w:rsidRPr="000709AA" w14:paraId="6F75B616" w14:textId="77777777" w:rsidTr="100CD472">
        <w:tc>
          <w:tcPr>
            <w:tcW w:w="2269" w:type="dxa"/>
          </w:tcPr>
          <w:p w14:paraId="1F8EAD45" w14:textId="77777777" w:rsidR="003B6B7E" w:rsidRDefault="00BA3845" w:rsidP="00642015">
            <w:pPr>
              <w:spacing w:after="43"/>
              <w:jc w:val="left"/>
              <w:rPr>
                <w:highlight w:val="yellow"/>
              </w:rPr>
            </w:pPr>
            <w:r w:rsidRPr="000709AA">
              <w:rPr>
                <w:highlight w:val="yellow"/>
              </w:rPr>
              <w:lastRenderedPageBreak/>
              <w:t>Are your products compliant with EU safety rules?</w:t>
            </w:r>
          </w:p>
          <w:p w14:paraId="12D9E233" w14:textId="77777777" w:rsidR="00B92496" w:rsidRDefault="00B92496" w:rsidP="00642015">
            <w:pPr>
              <w:spacing w:after="43"/>
              <w:jc w:val="left"/>
              <w:rPr>
                <w:highlight w:val="yellow"/>
              </w:rPr>
            </w:pPr>
          </w:p>
          <w:p w14:paraId="20BACEE0" w14:textId="50BD1AA6" w:rsidR="00B92496" w:rsidRPr="00B92496" w:rsidRDefault="00B92496" w:rsidP="00642015">
            <w:pPr>
              <w:spacing w:after="43"/>
              <w:jc w:val="left"/>
              <w:rPr>
                <w:highlight w:val="yellow"/>
                <w:lang w:val="fr-BE"/>
              </w:rPr>
            </w:pPr>
            <w:r w:rsidRPr="00B92496">
              <w:rPr>
                <w:lang w:val="fr-BE"/>
              </w:rPr>
              <w:t>I vostri prodotti sono conformi alle norme di sicurezza dell'UE?</w:t>
            </w:r>
          </w:p>
        </w:tc>
        <w:tc>
          <w:tcPr>
            <w:tcW w:w="3827" w:type="dxa"/>
          </w:tcPr>
          <w:p w14:paraId="54F2A6E4" w14:textId="64B5233E" w:rsidR="000D7726" w:rsidRPr="000709AA" w:rsidRDefault="00BA3845" w:rsidP="000D7726">
            <w:pPr>
              <w:pStyle w:val="NoSpacing"/>
              <w:rPr>
                <w:lang w:val="fr-FR"/>
              </w:rPr>
            </w:pPr>
            <w:r w:rsidRPr="000709AA">
              <w:rPr>
                <w:rFonts w:ascii="Segoe UI Emoji" w:hAnsi="Segoe UI Emoji" w:cs="Segoe UI Emoji"/>
                <w:lang w:val="it-IT"/>
              </w:rPr>
              <w:t>🚨</w:t>
            </w:r>
            <w:r w:rsidRPr="000709AA">
              <w:rPr>
                <w:rFonts w:cs="Segoe UI Emoji"/>
                <w:lang w:val="it-IT"/>
              </w:rPr>
              <w:t xml:space="preserve">Test UE: 17 su 25 seggiolini per bambini (68%) non soddisfano i requisiti di sicurezza. </w:t>
            </w:r>
          </w:p>
          <w:p w14:paraId="43906ECE" w14:textId="77777777" w:rsidR="00B52F1E" w:rsidRPr="000709AA" w:rsidRDefault="00B52F1E" w:rsidP="000D7726">
            <w:pPr>
              <w:pStyle w:val="NoSpacing"/>
              <w:rPr>
                <w:lang w:val="fr-FR"/>
              </w:rPr>
            </w:pPr>
          </w:p>
          <w:p w14:paraId="16E9D6B2" w14:textId="50B199A4" w:rsidR="00A14931" w:rsidRPr="00831D8A" w:rsidRDefault="00BA3845" w:rsidP="000D7726">
            <w:pPr>
              <w:pStyle w:val="NoSpacing"/>
              <w:rPr>
                <w:lang w:val="it-IT"/>
              </w:rPr>
            </w:pPr>
            <w:r w:rsidRPr="000709AA">
              <w:rPr>
                <w:lang w:val="it-IT"/>
              </w:rPr>
              <w:t>I consumatori si fidano: 👉garantite prodotti sicuri. ⚠️ Assicurate sistemi di ritenuta adeguati, riducete i rischi e comunicate chiaramente eventuali richiami.</w:t>
            </w:r>
          </w:p>
          <w:p w14:paraId="1AFABF78" w14:textId="77777777" w:rsidR="00491AF3" w:rsidRPr="00831D8A" w:rsidRDefault="00491AF3" w:rsidP="000D7726">
            <w:pPr>
              <w:pStyle w:val="NoSpacing"/>
              <w:rPr>
                <w:b/>
                <w:bCs/>
                <w:lang w:val="it-IT"/>
              </w:rPr>
            </w:pPr>
          </w:p>
          <w:p w14:paraId="42CFB77B" w14:textId="77777777" w:rsidR="00491AF3" w:rsidRPr="00831D8A" w:rsidRDefault="00491AF3" w:rsidP="00B00FCA">
            <w:pPr>
              <w:pStyle w:val="NoSpacing"/>
              <w:rPr>
                <w:b/>
                <w:bCs/>
                <w:lang w:val="it-IT"/>
              </w:rPr>
            </w:pPr>
          </w:p>
          <w:p w14:paraId="35BECA44" w14:textId="77777777" w:rsidR="000709AA" w:rsidRPr="00831D8A" w:rsidRDefault="000709AA" w:rsidP="000709AA">
            <w:pPr>
              <w:pStyle w:val="NoSpacing"/>
              <w:rPr>
                <w:lang w:val="it-IT"/>
              </w:rPr>
            </w:pPr>
            <w:r w:rsidRPr="000709AA">
              <w:rPr>
                <w:rFonts w:ascii="Segoe UI Emoji" w:hAnsi="Segoe UI Emoji"/>
                <w:lang w:val="it-IT"/>
              </w:rPr>
              <w:t>✅</w:t>
            </w:r>
            <w:r w:rsidRPr="000709AA">
              <w:rPr>
                <w:lang w:val="it-IT"/>
              </w:rPr>
              <w:t xml:space="preserve">Rimani aggiornato sugli obblighi giuridici dell’UE e </w:t>
            </w:r>
            <w:r w:rsidRPr="000709AA">
              <w:rPr>
                <w:rFonts w:ascii="Segoe UI Emoji" w:hAnsi="Segoe UI Emoji"/>
                <w:lang w:val="it-IT"/>
              </w:rPr>
              <w:t>➡️</w:t>
            </w:r>
            <w:r w:rsidRPr="000709AA">
              <w:rPr>
                <w:lang w:val="it-IT"/>
              </w:rPr>
              <w:t xml:space="preserve"> contatta l’autorità nazionale di vigilanza sul mercato per ricevere indicazioni. </w:t>
            </w:r>
          </w:p>
          <w:p w14:paraId="736271B6" w14:textId="77777777" w:rsidR="000709AA" w:rsidRPr="00831D8A" w:rsidRDefault="000709AA" w:rsidP="000709AA">
            <w:pPr>
              <w:pStyle w:val="NoSpacing"/>
              <w:rPr>
                <w:lang w:val="it-IT"/>
              </w:rPr>
            </w:pPr>
          </w:p>
          <w:p w14:paraId="22B1393F" w14:textId="77777777" w:rsidR="000709AA" w:rsidRPr="000709AA" w:rsidRDefault="000709AA" w:rsidP="000709AA">
            <w:pPr>
              <w:pStyle w:val="NoSpacing"/>
              <w:rPr>
                <w:rFonts w:eastAsiaTheme="majorEastAsia"/>
                <w:lang w:val="fr-FR"/>
              </w:rPr>
            </w:pPr>
            <w:r w:rsidRPr="000709AA">
              <w:rPr>
                <w:lang w:val="it-IT"/>
              </w:rPr>
              <w:t xml:space="preserve"> La sicurezza dei prodotti parte da te.</w:t>
            </w:r>
          </w:p>
          <w:p w14:paraId="03EDEF8C" w14:textId="77777777" w:rsidR="000709AA" w:rsidRPr="000709AA" w:rsidRDefault="000709AA" w:rsidP="000709AA">
            <w:pPr>
              <w:pStyle w:val="NoSpacing"/>
            </w:pPr>
            <w:r w:rsidRPr="000709AA">
              <w:rPr>
                <w:lang w:val="it-IT"/>
              </w:rPr>
              <w:t xml:space="preserve">#SafetyFirst </w:t>
            </w:r>
          </w:p>
          <w:p w14:paraId="2CB2ADE0" w14:textId="0F4F1F90" w:rsidR="000709AA" w:rsidRPr="000709AA" w:rsidRDefault="000709AA" w:rsidP="00B00FCA">
            <w:pPr>
              <w:pStyle w:val="NoSpacing"/>
              <w:rPr>
                <w:b/>
                <w:bCs/>
              </w:rPr>
            </w:pPr>
          </w:p>
        </w:tc>
        <w:tc>
          <w:tcPr>
            <w:tcW w:w="4678" w:type="dxa"/>
          </w:tcPr>
          <w:p w14:paraId="1F396A6A" w14:textId="4860166C" w:rsidR="00DB2E4F" w:rsidRPr="00E933F0" w:rsidRDefault="00BA3845" w:rsidP="006604A2">
            <w:pPr>
              <w:pStyle w:val="NoSpacing"/>
              <w:rPr>
                <w:lang w:val="fr-BE"/>
              </w:rPr>
            </w:pPr>
            <w:r w:rsidRPr="000709AA">
              <w:rPr>
                <w:lang w:val="it-IT"/>
              </w:rPr>
              <w:t xml:space="preserve">🚨Da recenti test condotti dall’UE su 25 seggiolini per biciclette è emerso che 17 (il 68 %) non soddisfacevano i requisiti di sicurezza. </w:t>
            </w:r>
          </w:p>
          <w:p w14:paraId="283AC5EB" w14:textId="77777777" w:rsidR="006604A2" w:rsidRPr="00E933F0" w:rsidRDefault="006604A2" w:rsidP="006604A2">
            <w:pPr>
              <w:pStyle w:val="NoSpacing"/>
              <w:rPr>
                <w:lang w:val="fr-BE"/>
              </w:rPr>
            </w:pPr>
          </w:p>
          <w:p w14:paraId="4AFDD6AF" w14:textId="0E5B1AA8" w:rsidR="005043A1" w:rsidRPr="00E933F0" w:rsidRDefault="00BA3845" w:rsidP="006604A2">
            <w:pPr>
              <w:pStyle w:val="NoSpacing"/>
              <w:rPr>
                <w:lang w:val="fr-BE"/>
              </w:rPr>
            </w:pPr>
            <w:r w:rsidRPr="000709AA">
              <w:rPr>
                <w:rFonts w:ascii="Segoe UI Emoji" w:hAnsi="Segoe UI Emoji" w:cs="Segoe UI Emoji"/>
                <w:lang w:val="it-IT"/>
              </w:rPr>
              <w:t>👉</w:t>
            </w:r>
            <w:r w:rsidRPr="000709AA">
              <w:rPr>
                <w:rFonts w:cs="Segoe UI Emoji"/>
                <w:lang w:val="it-IT"/>
              </w:rPr>
              <w:t xml:space="preserve">Produci, importi o distribuisci seggiolini per biciclette per bambini? </w:t>
            </w:r>
          </w:p>
          <w:p w14:paraId="6EFC8FBC" w14:textId="7344E2B1" w:rsidR="00BF3179" w:rsidRPr="00E933F0" w:rsidRDefault="00BA3845" w:rsidP="006604A2">
            <w:pPr>
              <w:pStyle w:val="NoSpacing"/>
              <w:rPr>
                <w:rFonts w:eastAsiaTheme="majorEastAsia"/>
                <w:lang w:val="fr-BE"/>
              </w:rPr>
            </w:pPr>
            <w:r w:rsidRPr="000709AA">
              <w:rPr>
                <w:lang w:val="it-IT"/>
              </w:rPr>
              <w:t xml:space="preserve">⚠️Includi tutti i sistemi di ritenuta necessari e assicurati che non vi siano parti o spigoli taglienti con cui i bambini possano ferirsi. </w:t>
            </w:r>
          </w:p>
          <w:p w14:paraId="1E15D849" w14:textId="77777777" w:rsidR="008B5829" w:rsidRPr="00E933F0" w:rsidRDefault="008B5829" w:rsidP="006604A2">
            <w:pPr>
              <w:pStyle w:val="NoSpacing"/>
              <w:rPr>
                <w:rFonts w:eastAsiaTheme="majorEastAsia"/>
                <w:lang w:val="fr-BE"/>
              </w:rPr>
            </w:pPr>
          </w:p>
          <w:p w14:paraId="66687183" w14:textId="0FB50FDC" w:rsidR="00755F2E" w:rsidRPr="000709AA" w:rsidRDefault="00BA3845" w:rsidP="006604A2">
            <w:pPr>
              <w:pStyle w:val="NoSpacing"/>
              <w:rPr>
                <w:lang w:val="it-IT"/>
              </w:rPr>
            </w:pPr>
            <w:r w:rsidRPr="000709AA">
              <w:rPr>
                <w:lang w:val="it-IT"/>
              </w:rPr>
              <w:t>🔔In caso di richiamo di un prodotto, comunica in modo chiaro con i consumatori: spiega i rischi e fornisci un punto di contatto. Informa i consumatori circa la necessità di interrompere immediatamente l’utilizzo del prodotto e spiega loro come richiedere un risarcimento.</w:t>
            </w:r>
          </w:p>
          <w:p w14:paraId="203CE022" w14:textId="77777777" w:rsidR="00F2025F" w:rsidRPr="000709AA" w:rsidRDefault="00F2025F" w:rsidP="006604A2">
            <w:pPr>
              <w:pStyle w:val="NoSpacing"/>
              <w:rPr>
                <w:rFonts w:eastAsiaTheme="majorEastAsia"/>
                <w:lang w:val="it-IT"/>
              </w:rPr>
            </w:pPr>
          </w:p>
          <w:p w14:paraId="65DCA9F2" w14:textId="5E10B829" w:rsidR="00067F05" w:rsidRPr="000709AA" w:rsidRDefault="00BA3845" w:rsidP="100CD472">
            <w:pPr>
              <w:pStyle w:val="NoSpacing"/>
              <w:rPr>
                <w:rFonts w:eastAsiaTheme="majorEastAsia"/>
                <w:lang w:val="fr-FR"/>
              </w:rPr>
            </w:pPr>
            <w:r w:rsidRPr="000709AA">
              <w:rPr>
                <w:rFonts w:ascii="Segoe UI Emoji" w:hAnsi="Segoe UI Emoji"/>
                <w:lang w:val="it-IT"/>
              </w:rPr>
              <w:t>✅</w:t>
            </w:r>
            <w:r w:rsidRPr="000709AA">
              <w:rPr>
                <w:lang w:val="it-IT"/>
              </w:rPr>
              <w:t xml:space="preserve">Tieniti informato sugli standard di sicurezza aggiornati dell’UE e </w:t>
            </w:r>
            <w:r w:rsidRPr="000709AA">
              <w:rPr>
                <w:rFonts w:ascii="Segoe UI Emoji" w:hAnsi="Segoe UI Emoji"/>
                <w:lang w:val="it-IT"/>
              </w:rPr>
              <w:t>➡️</w:t>
            </w:r>
            <w:r w:rsidRPr="000709AA">
              <w:rPr>
                <w:lang w:val="it-IT"/>
              </w:rPr>
              <w:t xml:space="preserve"> Contatta l’autorità nazionale di vigilanza del mercato o l’ </w:t>
            </w:r>
            <w:hyperlink r:id="rId22" w:history="1">
              <w:r w:rsidR="00067F05" w:rsidRPr="000709AA">
                <w:rPr>
                  <w:rStyle w:val="Hyperlink"/>
                  <w:lang w:val="it-IT"/>
                </w:rPr>
                <w:t>helpdesk</w:t>
              </w:r>
            </w:hyperlink>
            <w:r w:rsidRPr="000709AA">
              <w:rPr>
                <w:lang w:val="it-IT"/>
              </w:rPr>
              <w:t xml:space="preserve"> in caso di dubbi. La sicurezza dei prodotti parte da </w:t>
            </w:r>
            <w:commentRangeStart w:id="1"/>
            <w:r w:rsidRPr="000709AA">
              <w:rPr>
                <w:lang w:val="it-IT"/>
              </w:rPr>
              <w:t>te</w:t>
            </w:r>
            <w:commentRangeEnd w:id="1"/>
            <w:r w:rsidRPr="000709AA">
              <w:rPr>
                <w:rStyle w:val="CommentReference"/>
                <w:sz w:val="24"/>
                <w:szCs w:val="24"/>
                <w:lang w:val="it-IT"/>
              </w:rPr>
              <w:commentReference w:id="1"/>
            </w:r>
            <w:r w:rsidRPr="000709AA">
              <w:rPr>
                <w:lang w:val="it-IT"/>
              </w:rPr>
              <w:t>.</w:t>
            </w:r>
          </w:p>
          <w:p w14:paraId="3EC41ADA" w14:textId="77777777" w:rsidR="002A203E" w:rsidRPr="000709AA" w:rsidRDefault="002A203E" w:rsidP="006604A2">
            <w:pPr>
              <w:pStyle w:val="NoSpacing"/>
              <w:rPr>
                <w:lang w:val="fr-FR"/>
              </w:rPr>
            </w:pPr>
          </w:p>
          <w:p w14:paraId="2274E29F" w14:textId="60946EF5" w:rsidR="002A203E" w:rsidRPr="000709AA" w:rsidRDefault="00BA3845" w:rsidP="006604A2">
            <w:pPr>
              <w:pStyle w:val="NoSpacing"/>
              <w:rPr>
                <w:lang w:val="fr-FR"/>
              </w:rPr>
            </w:pPr>
            <w:r w:rsidRPr="000709AA">
              <w:rPr>
                <w:lang w:val="it-IT"/>
              </w:rPr>
              <w:t xml:space="preserve">La sicurezza prima di tutto, ad ogni viaggio </w:t>
            </w:r>
            <w:r w:rsidRPr="000709AA">
              <w:rPr>
                <w:rFonts w:ascii="Segoe UI Emoji" w:hAnsi="Segoe UI Emoji"/>
                <w:lang w:val="it-IT"/>
              </w:rPr>
              <w:t>✅</w:t>
            </w:r>
          </w:p>
          <w:p w14:paraId="660A7957" w14:textId="4275E2CC" w:rsidR="002913B2" w:rsidRPr="000709AA" w:rsidRDefault="00BA3845" w:rsidP="002913B2">
            <w:pPr>
              <w:pStyle w:val="NoSpacing"/>
            </w:pPr>
            <w:r w:rsidRPr="000709AA">
              <w:rPr>
                <w:lang w:val="it-IT"/>
              </w:rPr>
              <w:t xml:space="preserve">#SafetyFirst </w:t>
            </w:r>
          </w:p>
          <w:p w14:paraId="5DC526FE" w14:textId="1F558F00" w:rsidR="00A14931" w:rsidRPr="000709AA" w:rsidRDefault="00A14931" w:rsidP="006604A2">
            <w:pPr>
              <w:pStyle w:val="NoSpacing"/>
              <w:rPr>
                <w:b/>
                <w:bCs/>
              </w:rPr>
            </w:pPr>
          </w:p>
        </w:tc>
      </w:tr>
    </w:tbl>
    <w:p w14:paraId="32FA89C0" w14:textId="77777777" w:rsidR="00362D52" w:rsidRPr="00784F54" w:rsidRDefault="00362D52" w:rsidP="00362D52">
      <w:pPr>
        <w:jc w:val="left"/>
        <w:rPr>
          <w:b/>
          <w:bCs/>
        </w:rPr>
      </w:pPr>
    </w:p>
    <w:sectPr w:rsidR="00362D52" w:rsidRPr="00784F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RAISTA Ioana (JUST)" w:date="2026-04-28T11:37:00Z" w:initials="T(">
    <w:p w14:paraId="065994D9" w14:textId="77777777" w:rsidR="00A84CE2" w:rsidRDefault="000709AA">
      <w:pPr>
        <w:pStyle w:val="CommentText"/>
      </w:pPr>
      <w:r>
        <w:rPr>
          <w:rStyle w:val="CommentReference"/>
        </w:rPr>
        <w:annotationRef/>
      </w:r>
      <w:r>
        <w:rPr>
          <w:lang w:val="it-IT"/>
        </w:rPr>
        <w:t>Kostas, Peter: ho inviato i miei commenti.</w:t>
      </w:r>
    </w:p>
  </w:comment>
  <w:comment w:id="1" w:author="TRAISTA Ioana (JUST)" w:date="2026-04-28T11:37:00Z" w:initials="T(">
    <w:p w14:paraId="36F4D683" w14:textId="77777777" w:rsidR="00A84CE2" w:rsidRDefault="000709AA">
      <w:pPr>
        <w:pStyle w:val="CommentText"/>
      </w:pPr>
      <w:r>
        <w:rPr>
          <w:rStyle w:val="CommentReference"/>
        </w:rPr>
        <w:annotationRef/>
      </w:r>
      <w:r>
        <w:rPr>
          <w:lang w:val="it-IT"/>
        </w:rPr>
        <w:t>Possono anche essere, ad esempio, dei produttori.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65994D9" w15:done="1"/>
  <w15:commentEx w15:paraId="36F4D68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A36B83" w16cex:dateUtc="2026-04-28T09:37:00Z"/>
  <w16cex:commentExtensible w16cex:durableId="633F9F15" w16cex:dateUtc="2026-04-28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5994D9" w16cid:durableId="16A36B83"/>
  <w16cid:commentId w16cid:paraId="36F4D683" w16cid:durableId="633F9F1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620DC"/>
    <w:multiLevelType w:val="hybridMultilevel"/>
    <w:tmpl w:val="94D2DBCE"/>
    <w:lvl w:ilvl="0" w:tplc="327076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8E7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2448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5CF5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4E67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96F8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20A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9ABD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FCAC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D5770E"/>
    <w:multiLevelType w:val="hybridMultilevel"/>
    <w:tmpl w:val="58760E32"/>
    <w:lvl w:ilvl="0" w:tplc="9C3088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2B00F4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222438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D48E34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EE4B98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A94BEB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80D2A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E82DD6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5B07E6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7212B8"/>
    <w:multiLevelType w:val="hybridMultilevel"/>
    <w:tmpl w:val="8626CC80"/>
    <w:lvl w:ilvl="0" w:tplc="241C98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B830E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124C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201A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520D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1E76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14CB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AE90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F66D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DBC1F63"/>
    <w:multiLevelType w:val="hybridMultilevel"/>
    <w:tmpl w:val="821AA938"/>
    <w:lvl w:ilvl="0" w:tplc="6D5604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BC87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C2DF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D4F1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AC07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B2EF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D0D7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68DD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C6D3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1D9699B"/>
    <w:multiLevelType w:val="hybridMultilevel"/>
    <w:tmpl w:val="55A401EA"/>
    <w:lvl w:ilvl="0" w:tplc="22F0CF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087E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BA27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BAE5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901C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786C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F4FE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BE8E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601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2A03C63"/>
    <w:multiLevelType w:val="hybridMultilevel"/>
    <w:tmpl w:val="A4B4F9DA"/>
    <w:lvl w:ilvl="0" w:tplc="C2E697D2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D6668B14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2520D20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B4EED2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90C15F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9BE58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9445B6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B3C3D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A233B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DE683C"/>
    <w:multiLevelType w:val="multilevel"/>
    <w:tmpl w:val="3E52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4E42D6"/>
    <w:multiLevelType w:val="multilevel"/>
    <w:tmpl w:val="B0B6B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7096554">
    <w:abstractNumId w:val="6"/>
  </w:num>
  <w:num w:numId="2" w16cid:durableId="1094590713">
    <w:abstractNumId w:val="1"/>
  </w:num>
  <w:num w:numId="3" w16cid:durableId="18556201">
    <w:abstractNumId w:val="7"/>
  </w:num>
  <w:num w:numId="4" w16cid:durableId="177355960">
    <w:abstractNumId w:val="5"/>
  </w:num>
  <w:num w:numId="5" w16cid:durableId="2044477725">
    <w:abstractNumId w:val="2"/>
  </w:num>
  <w:num w:numId="6" w16cid:durableId="556934334">
    <w:abstractNumId w:val="4"/>
  </w:num>
  <w:num w:numId="7" w16cid:durableId="1144740446">
    <w:abstractNumId w:val="3"/>
  </w:num>
  <w:num w:numId="8" w16cid:durableId="166789983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ISTA Ioana (JUST)">
    <w15:presenceInfo w15:providerId="AD" w15:userId="S::ioana.traista_ec.europa.eu#ext#@eygs.onmicrosoft.com::39c73737-cd02-43ce-9c97-54622e8659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A"/>
    <w:rsid w:val="0000272F"/>
    <w:rsid w:val="0000295C"/>
    <w:rsid w:val="000033AF"/>
    <w:rsid w:val="00005EF7"/>
    <w:rsid w:val="000073A2"/>
    <w:rsid w:val="00007547"/>
    <w:rsid w:val="00010C51"/>
    <w:rsid w:val="00013C1D"/>
    <w:rsid w:val="00016929"/>
    <w:rsid w:val="000232DF"/>
    <w:rsid w:val="0002371E"/>
    <w:rsid w:val="00023D45"/>
    <w:rsid w:val="0002422D"/>
    <w:rsid w:val="00024D9E"/>
    <w:rsid w:val="00030D9D"/>
    <w:rsid w:val="00031310"/>
    <w:rsid w:val="00031E9D"/>
    <w:rsid w:val="000325CA"/>
    <w:rsid w:val="000362FB"/>
    <w:rsid w:val="000370DD"/>
    <w:rsid w:val="00044D81"/>
    <w:rsid w:val="0005187B"/>
    <w:rsid w:val="00052654"/>
    <w:rsid w:val="0005479F"/>
    <w:rsid w:val="00056769"/>
    <w:rsid w:val="00060AA2"/>
    <w:rsid w:val="00067550"/>
    <w:rsid w:val="00067CE9"/>
    <w:rsid w:val="00067F05"/>
    <w:rsid w:val="000709AA"/>
    <w:rsid w:val="000734BB"/>
    <w:rsid w:val="00077626"/>
    <w:rsid w:val="000813DB"/>
    <w:rsid w:val="00083468"/>
    <w:rsid w:val="00084C81"/>
    <w:rsid w:val="00085497"/>
    <w:rsid w:val="00087528"/>
    <w:rsid w:val="0009100D"/>
    <w:rsid w:val="00096DAB"/>
    <w:rsid w:val="00097B98"/>
    <w:rsid w:val="000A37B8"/>
    <w:rsid w:val="000A63DD"/>
    <w:rsid w:val="000A6999"/>
    <w:rsid w:val="000B15D2"/>
    <w:rsid w:val="000B2E3A"/>
    <w:rsid w:val="000B306A"/>
    <w:rsid w:val="000B3B60"/>
    <w:rsid w:val="000B3C31"/>
    <w:rsid w:val="000C0315"/>
    <w:rsid w:val="000C16AD"/>
    <w:rsid w:val="000C1F88"/>
    <w:rsid w:val="000C30BE"/>
    <w:rsid w:val="000C77E7"/>
    <w:rsid w:val="000D3792"/>
    <w:rsid w:val="000D5BE7"/>
    <w:rsid w:val="000D5D3E"/>
    <w:rsid w:val="000D632F"/>
    <w:rsid w:val="000D6413"/>
    <w:rsid w:val="000D6F64"/>
    <w:rsid w:val="000D7726"/>
    <w:rsid w:val="000E0BA1"/>
    <w:rsid w:val="000E5088"/>
    <w:rsid w:val="000E6D98"/>
    <w:rsid w:val="000F0122"/>
    <w:rsid w:val="000F051A"/>
    <w:rsid w:val="000F06D3"/>
    <w:rsid w:val="000F275B"/>
    <w:rsid w:val="000F6799"/>
    <w:rsid w:val="001020F3"/>
    <w:rsid w:val="00103017"/>
    <w:rsid w:val="00104814"/>
    <w:rsid w:val="00105B66"/>
    <w:rsid w:val="0010780C"/>
    <w:rsid w:val="00111136"/>
    <w:rsid w:val="0011169C"/>
    <w:rsid w:val="00120174"/>
    <w:rsid w:val="001243E0"/>
    <w:rsid w:val="00131F92"/>
    <w:rsid w:val="001401BE"/>
    <w:rsid w:val="00140EAB"/>
    <w:rsid w:val="0014191B"/>
    <w:rsid w:val="00142B8E"/>
    <w:rsid w:val="0014438F"/>
    <w:rsid w:val="001446B9"/>
    <w:rsid w:val="00145B41"/>
    <w:rsid w:val="00146004"/>
    <w:rsid w:val="00150345"/>
    <w:rsid w:val="00151F7D"/>
    <w:rsid w:val="0015312C"/>
    <w:rsid w:val="00153D27"/>
    <w:rsid w:val="00163A2C"/>
    <w:rsid w:val="00171DEB"/>
    <w:rsid w:val="00173F04"/>
    <w:rsid w:val="0018186F"/>
    <w:rsid w:val="00181D70"/>
    <w:rsid w:val="001822E9"/>
    <w:rsid w:val="001862D7"/>
    <w:rsid w:val="00186685"/>
    <w:rsid w:val="0019049B"/>
    <w:rsid w:val="001937FA"/>
    <w:rsid w:val="001A2478"/>
    <w:rsid w:val="001A25A8"/>
    <w:rsid w:val="001A638B"/>
    <w:rsid w:val="001A7B6F"/>
    <w:rsid w:val="001B745F"/>
    <w:rsid w:val="001C057A"/>
    <w:rsid w:val="001C35DA"/>
    <w:rsid w:val="001C3CB7"/>
    <w:rsid w:val="001C7B67"/>
    <w:rsid w:val="001C7B7A"/>
    <w:rsid w:val="001D0FE4"/>
    <w:rsid w:val="001D30B7"/>
    <w:rsid w:val="001D48E3"/>
    <w:rsid w:val="001E243B"/>
    <w:rsid w:val="001E7CBF"/>
    <w:rsid w:val="001F00DE"/>
    <w:rsid w:val="00202BE3"/>
    <w:rsid w:val="002035A8"/>
    <w:rsid w:val="00205472"/>
    <w:rsid w:val="00206199"/>
    <w:rsid w:val="00212636"/>
    <w:rsid w:val="00215936"/>
    <w:rsid w:val="00232E70"/>
    <w:rsid w:val="00232F58"/>
    <w:rsid w:val="0023332E"/>
    <w:rsid w:val="0023425D"/>
    <w:rsid w:val="00234A75"/>
    <w:rsid w:val="002364EB"/>
    <w:rsid w:val="00237B47"/>
    <w:rsid w:val="00240791"/>
    <w:rsid w:val="0024165E"/>
    <w:rsid w:val="00243ED4"/>
    <w:rsid w:val="00245D37"/>
    <w:rsid w:val="00246B5E"/>
    <w:rsid w:val="00250A13"/>
    <w:rsid w:val="00251AA3"/>
    <w:rsid w:val="00252E1C"/>
    <w:rsid w:val="00256CF7"/>
    <w:rsid w:val="00262E96"/>
    <w:rsid w:val="00273887"/>
    <w:rsid w:val="00277BBB"/>
    <w:rsid w:val="00281B67"/>
    <w:rsid w:val="002913B2"/>
    <w:rsid w:val="0029149C"/>
    <w:rsid w:val="00296F67"/>
    <w:rsid w:val="002A203E"/>
    <w:rsid w:val="002A54D7"/>
    <w:rsid w:val="002A59D9"/>
    <w:rsid w:val="002C1145"/>
    <w:rsid w:val="002D4BD7"/>
    <w:rsid w:val="002E0B89"/>
    <w:rsid w:val="002E4A72"/>
    <w:rsid w:val="002E6960"/>
    <w:rsid w:val="002E73B5"/>
    <w:rsid w:val="002F0654"/>
    <w:rsid w:val="002F0CD6"/>
    <w:rsid w:val="002F564D"/>
    <w:rsid w:val="003008BF"/>
    <w:rsid w:val="00302860"/>
    <w:rsid w:val="003059CB"/>
    <w:rsid w:val="003078AB"/>
    <w:rsid w:val="00310735"/>
    <w:rsid w:val="00310B97"/>
    <w:rsid w:val="00314BD6"/>
    <w:rsid w:val="00315DC7"/>
    <w:rsid w:val="00323802"/>
    <w:rsid w:val="00323C60"/>
    <w:rsid w:val="00324B25"/>
    <w:rsid w:val="0032581B"/>
    <w:rsid w:val="00325DFF"/>
    <w:rsid w:val="0032603B"/>
    <w:rsid w:val="003264FD"/>
    <w:rsid w:val="00327F6B"/>
    <w:rsid w:val="0033190A"/>
    <w:rsid w:val="00333C0F"/>
    <w:rsid w:val="003351D9"/>
    <w:rsid w:val="0033658C"/>
    <w:rsid w:val="00337D15"/>
    <w:rsid w:val="003417B3"/>
    <w:rsid w:val="0034323B"/>
    <w:rsid w:val="0035070C"/>
    <w:rsid w:val="00350B14"/>
    <w:rsid w:val="00351FEA"/>
    <w:rsid w:val="003536B8"/>
    <w:rsid w:val="0035429B"/>
    <w:rsid w:val="003625BE"/>
    <w:rsid w:val="00362D52"/>
    <w:rsid w:val="00365D9A"/>
    <w:rsid w:val="00366028"/>
    <w:rsid w:val="00366A2F"/>
    <w:rsid w:val="00366A9B"/>
    <w:rsid w:val="00366F9D"/>
    <w:rsid w:val="0037002C"/>
    <w:rsid w:val="0037273A"/>
    <w:rsid w:val="003739FE"/>
    <w:rsid w:val="003740B3"/>
    <w:rsid w:val="003906FE"/>
    <w:rsid w:val="003924FE"/>
    <w:rsid w:val="00393385"/>
    <w:rsid w:val="00395520"/>
    <w:rsid w:val="00395ECA"/>
    <w:rsid w:val="003966F4"/>
    <w:rsid w:val="003974D0"/>
    <w:rsid w:val="003A3816"/>
    <w:rsid w:val="003A5BCF"/>
    <w:rsid w:val="003B0989"/>
    <w:rsid w:val="003B2F77"/>
    <w:rsid w:val="003B52D4"/>
    <w:rsid w:val="003B6386"/>
    <w:rsid w:val="003B6B7E"/>
    <w:rsid w:val="003C3B2A"/>
    <w:rsid w:val="003C4A1D"/>
    <w:rsid w:val="003D2660"/>
    <w:rsid w:val="003D2873"/>
    <w:rsid w:val="003E437B"/>
    <w:rsid w:val="003E638F"/>
    <w:rsid w:val="003F13F2"/>
    <w:rsid w:val="003F6DA4"/>
    <w:rsid w:val="003F6EF4"/>
    <w:rsid w:val="003F76DD"/>
    <w:rsid w:val="004009AC"/>
    <w:rsid w:val="00400D95"/>
    <w:rsid w:val="00402270"/>
    <w:rsid w:val="004033A0"/>
    <w:rsid w:val="004078F0"/>
    <w:rsid w:val="0041021D"/>
    <w:rsid w:val="00413276"/>
    <w:rsid w:val="00414EE9"/>
    <w:rsid w:val="00415FBA"/>
    <w:rsid w:val="004230E3"/>
    <w:rsid w:val="004265EB"/>
    <w:rsid w:val="00426D76"/>
    <w:rsid w:val="00430AE9"/>
    <w:rsid w:val="00431734"/>
    <w:rsid w:val="0043438E"/>
    <w:rsid w:val="00441E70"/>
    <w:rsid w:val="00446A28"/>
    <w:rsid w:val="00447C7A"/>
    <w:rsid w:val="00450FBC"/>
    <w:rsid w:val="004514F6"/>
    <w:rsid w:val="0046017C"/>
    <w:rsid w:val="00466A22"/>
    <w:rsid w:val="00466E6B"/>
    <w:rsid w:val="00470821"/>
    <w:rsid w:val="0047356B"/>
    <w:rsid w:val="00473FEC"/>
    <w:rsid w:val="00474CF4"/>
    <w:rsid w:val="0047621D"/>
    <w:rsid w:val="0048313C"/>
    <w:rsid w:val="004841A3"/>
    <w:rsid w:val="00484C76"/>
    <w:rsid w:val="0048742B"/>
    <w:rsid w:val="00491AF3"/>
    <w:rsid w:val="00492B67"/>
    <w:rsid w:val="004B2177"/>
    <w:rsid w:val="004B3C4A"/>
    <w:rsid w:val="004B6B0C"/>
    <w:rsid w:val="004C0376"/>
    <w:rsid w:val="004C2646"/>
    <w:rsid w:val="004C350A"/>
    <w:rsid w:val="004C453C"/>
    <w:rsid w:val="004C68E3"/>
    <w:rsid w:val="004E350F"/>
    <w:rsid w:val="004E688A"/>
    <w:rsid w:val="004F17C0"/>
    <w:rsid w:val="004F5836"/>
    <w:rsid w:val="004F6BD9"/>
    <w:rsid w:val="00500A08"/>
    <w:rsid w:val="00500F5B"/>
    <w:rsid w:val="005043A1"/>
    <w:rsid w:val="00506C27"/>
    <w:rsid w:val="0051102A"/>
    <w:rsid w:val="005156E4"/>
    <w:rsid w:val="00522729"/>
    <w:rsid w:val="0052522A"/>
    <w:rsid w:val="005258DB"/>
    <w:rsid w:val="00531379"/>
    <w:rsid w:val="00532E31"/>
    <w:rsid w:val="005335C8"/>
    <w:rsid w:val="005471CB"/>
    <w:rsid w:val="00547A5B"/>
    <w:rsid w:val="0055351F"/>
    <w:rsid w:val="00553EAF"/>
    <w:rsid w:val="00563139"/>
    <w:rsid w:val="0056366F"/>
    <w:rsid w:val="00567468"/>
    <w:rsid w:val="00573D7B"/>
    <w:rsid w:val="00587102"/>
    <w:rsid w:val="005906A9"/>
    <w:rsid w:val="00590CEB"/>
    <w:rsid w:val="00595A46"/>
    <w:rsid w:val="005976E3"/>
    <w:rsid w:val="005A0422"/>
    <w:rsid w:val="005A1A7F"/>
    <w:rsid w:val="005A1B05"/>
    <w:rsid w:val="005A1ED6"/>
    <w:rsid w:val="005A2C9F"/>
    <w:rsid w:val="005A3411"/>
    <w:rsid w:val="005A3433"/>
    <w:rsid w:val="005A54D7"/>
    <w:rsid w:val="005A750F"/>
    <w:rsid w:val="005B116E"/>
    <w:rsid w:val="005B17EA"/>
    <w:rsid w:val="005B3CE1"/>
    <w:rsid w:val="005B4DA2"/>
    <w:rsid w:val="005C11CE"/>
    <w:rsid w:val="005C185B"/>
    <w:rsid w:val="005C357E"/>
    <w:rsid w:val="005C7731"/>
    <w:rsid w:val="005D7B7D"/>
    <w:rsid w:val="005E1552"/>
    <w:rsid w:val="005E17B3"/>
    <w:rsid w:val="005E2805"/>
    <w:rsid w:val="005F67D6"/>
    <w:rsid w:val="005F7287"/>
    <w:rsid w:val="00606F0E"/>
    <w:rsid w:val="00606F70"/>
    <w:rsid w:val="0060744D"/>
    <w:rsid w:val="00610406"/>
    <w:rsid w:val="00610736"/>
    <w:rsid w:val="006148DF"/>
    <w:rsid w:val="0062043D"/>
    <w:rsid w:val="00625AA9"/>
    <w:rsid w:val="00626B28"/>
    <w:rsid w:val="00630D24"/>
    <w:rsid w:val="00630DA1"/>
    <w:rsid w:val="00642015"/>
    <w:rsid w:val="00644C75"/>
    <w:rsid w:val="00645219"/>
    <w:rsid w:val="006472D6"/>
    <w:rsid w:val="0065027C"/>
    <w:rsid w:val="00654B47"/>
    <w:rsid w:val="006604A2"/>
    <w:rsid w:val="006636ED"/>
    <w:rsid w:val="0067177F"/>
    <w:rsid w:val="00671C0D"/>
    <w:rsid w:val="00672433"/>
    <w:rsid w:val="00672BAF"/>
    <w:rsid w:val="00672C39"/>
    <w:rsid w:val="00675B2A"/>
    <w:rsid w:val="00676623"/>
    <w:rsid w:val="006801DB"/>
    <w:rsid w:val="00680C5E"/>
    <w:rsid w:val="00682ED7"/>
    <w:rsid w:val="00685243"/>
    <w:rsid w:val="00685D7D"/>
    <w:rsid w:val="006871C1"/>
    <w:rsid w:val="0069082C"/>
    <w:rsid w:val="00690B5E"/>
    <w:rsid w:val="00693EF1"/>
    <w:rsid w:val="00695E01"/>
    <w:rsid w:val="006971C8"/>
    <w:rsid w:val="006A168A"/>
    <w:rsid w:val="006A2BE9"/>
    <w:rsid w:val="006A4AF8"/>
    <w:rsid w:val="006A5B0B"/>
    <w:rsid w:val="006A72B0"/>
    <w:rsid w:val="006A745C"/>
    <w:rsid w:val="006B0411"/>
    <w:rsid w:val="006B20F2"/>
    <w:rsid w:val="006B3988"/>
    <w:rsid w:val="006B4BDE"/>
    <w:rsid w:val="006B5B18"/>
    <w:rsid w:val="006B5B2E"/>
    <w:rsid w:val="006C0590"/>
    <w:rsid w:val="006C1A92"/>
    <w:rsid w:val="006C356F"/>
    <w:rsid w:val="006D5542"/>
    <w:rsid w:val="006D62B6"/>
    <w:rsid w:val="006E3422"/>
    <w:rsid w:val="006E5065"/>
    <w:rsid w:val="006E5934"/>
    <w:rsid w:val="006E714B"/>
    <w:rsid w:val="006F37A7"/>
    <w:rsid w:val="006F5759"/>
    <w:rsid w:val="006F6E8A"/>
    <w:rsid w:val="007001C2"/>
    <w:rsid w:val="0070058A"/>
    <w:rsid w:val="00704339"/>
    <w:rsid w:val="00707009"/>
    <w:rsid w:val="00707F0E"/>
    <w:rsid w:val="007101EF"/>
    <w:rsid w:val="00710340"/>
    <w:rsid w:val="00710B51"/>
    <w:rsid w:val="00710D44"/>
    <w:rsid w:val="007112B9"/>
    <w:rsid w:val="00720C70"/>
    <w:rsid w:val="007240E0"/>
    <w:rsid w:val="0072710C"/>
    <w:rsid w:val="007325D3"/>
    <w:rsid w:val="00735019"/>
    <w:rsid w:val="007416C3"/>
    <w:rsid w:val="00743D4E"/>
    <w:rsid w:val="00746CE8"/>
    <w:rsid w:val="00751B71"/>
    <w:rsid w:val="00753509"/>
    <w:rsid w:val="00755F2E"/>
    <w:rsid w:val="0076115E"/>
    <w:rsid w:val="007621A7"/>
    <w:rsid w:val="0076438F"/>
    <w:rsid w:val="00765455"/>
    <w:rsid w:val="00773AD7"/>
    <w:rsid w:val="007745DF"/>
    <w:rsid w:val="00775F24"/>
    <w:rsid w:val="00776145"/>
    <w:rsid w:val="00784F54"/>
    <w:rsid w:val="00797120"/>
    <w:rsid w:val="00797A14"/>
    <w:rsid w:val="007A057D"/>
    <w:rsid w:val="007A2401"/>
    <w:rsid w:val="007A4467"/>
    <w:rsid w:val="007A7035"/>
    <w:rsid w:val="007B20A7"/>
    <w:rsid w:val="007B2A44"/>
    <w:rsid w:val="007C11D1"/>
    <w:rsid w:val="007C1777"/>
    <w:rsid w:val="007C2A09"/>
    <w:rsid w:val="007C36D2"/>
    <w:rsid w:val="007C4031"/>
    <w:rsid w:val="007C4C02"/>
    <w:rsid w:val="007C54C9"/>
    <w:rsid w:val="007C7F37"/>
    <w:rsid w:val="007D27EA"/>
    <w:rsid w:val="007D2E5B"/>
    <w:rsid w:val="007D361D"/>
    <w:rsid w:val="007D4C9A"/>
    <w:rsid w:val="007D62F4"/>
    <w:rsid w:val="007E1792"/>
    <w:rsid w:val="007E4251"/>
    <w:rsid w:val="007E51EC"/>
    <w:rsid w:val="007E56F2"/>
    <w:rsid w:val="007E5ADB"/>
    <w:rsid w:val="007E5AE0"/>
    <w:rsid w:val="007F2259"/>
    <w:rsid w:val="007F3DDB"/>
    <w:rsid w:val="007F6100"/>
    <w:rsid w:val="007F7AFD"/>
    <w:rsid w:val="00802D9B"/>
    <w:rsid w:val="00803B02"/>
    <w:rsid w:val="0081245A"/>
    <w:rsid w:val="00814222"/>
    <w:rsid w:val="00816268"/>
    <w:rsid w:val="00816B3D"/>
    <w:rsid w:val="00817E9B"/>
    <w:rsid w:val="00820303"/>
    <w:rsid w:val="00823490"/>
    <w:rsid w:val="008261BD"/>
    <w:rsid w:val="0082727C"/>
    <w:rsid w:val="008316CA"/>
    <w:rsid w:val="00831D8A"/>
    <w:rsid w:val="00840ABA"/>
    <w:rsid w:val="00856067"/>
    <w:rsid w:val="00863B80"/>
    <w:rsid w:val="00865A30"/>
    <w:rsid w:val="00870C82"/>
    <w:rsid w:val="00871488"/>
    <w:rsid w:val="00873429"/>
    <w:rsid w:val="00876CCB"/>
    <w:rsid w:val="00877F1C"/>
    <w:rsid w:val="00890FBA"/>
    <w:rsid w:val="00891F5F"/>
    <w:rsid w:val="00896E07"/>
    <w:rsid w:val="008A08E9"/>
    <w:rsid w:val="008A1FA3"/>
    <w:rsid w:val="008A3017"/>
    <w:rsid w:val="008A4AE7"/>
    <w:rsid w:val="008A5525"/>
    <w:rsid w:val="008A5E86"/>
    <w:rsid w:val="008A763A"/>
    <w:rsid w:val="008B5829"/>
    <w:rsid w:val="008B5ECF"/>
    <w:rsid w:val="008C592E"/>
    <w:rsid w:val="008C7123"/>
    <w:rsid w:val="008D117F"/>
    <w:rsid w:val="008D29D9"/>
    <w:rsid w:val="008D3E44"/>
    <w:rsid w:val="008E18E0"/>
    <w:rsid w:val="008E3261"/>
    <w:rsid w:val="008E42D0"/>
    <w:rsid w:val="008F11CB"/>
    <w:rsid w:val="008F5C31"/>
    <w:rsid w:val="00902409"/>
    <w:rsid w:val="009030F1"/>
    <w:rsid w:val="0090489B"/>
    <w:rsid w:val="00905662"/>
    <w:rsid w:val="0091346C"/>
    <w:rsid w:val="00913DCF"/>
    <w:rsid w:val="00917417"/>
    <w:rsid w:val="00917A44"/>
    <w:rsid w:val="00922467"/>
    <w:rsid w:val="00926D4E"/>
    <w:rsid w:val="00930908"/>
    <w:rsid w:val="00932C13"/>
    <w:rsid w:val="0093641A"/>
    <w:rsid w:val="00940006"/>
    <w:rsid w:val="009420E2"/>
    <w:rsid w:val="0094264F"/>
    <w:rsid w:val="00942ED0"/>
    <w:rsid w:val="00954FCD"/>
    <w:rsid w:val="009620F9"/>
    <w:rsid w:val="0096264B"/>
    <w:rsid w:val="00963002"/>
    <w:rsid w:val="00964A3F"/>
    <w:rsid w:val="009659AC"/>
    <w:rsid w:val="0096740B"/>
    <w:rsid w:val="009702C6"/>
    <w:rsid w:val="00970394"/>
    <w:rsid w:val="009712D3"/>
    <w:rsid w:val="00971B2D"/>
    <w:rsid w:val="00981F2C"/>
    <w:rsid w:val="00983735"/>
    <w:rsid w:val="009920CB"/>
    <w:rsid w:val="00993373"/>
    <w:rsid w:val="00995A3E"/>
    <w:rsid w:val="0099630D"/>
    <w:rsid w:val="00996D94"/>
    <w:rsid w:val="009A11F0"/>
    <w:rsid w:val="009A2DF1"/>
    <w:rsid w:val="009A4847"/>
    <w:rsid w:val="009A5E95"/>
    <w:rsid w:val="009A7CDB"/>
    <w:rsid w:val="009A7F93"/>
    <w:rsid w:val="009B6285"/>
    <w:rsid w:val="009B6503"/>
    <w:rsid w:val="009B7598"/>
    <w:rsid w:val="009C0119"/>
    <w:rsid w:val="009C4394"/>
    <w:rsid w:val="009C6E90"/>
    <w:rsid w:val="009D48B6"/>
    <w:rsid w:val="009E4664"/>
    <w:rsid w:val="009F0F41"/>
    <w:rsid w:val="009F1414"/>
    <w:rsid w:val="009F180C"/>
    <w:rsid w:val="009F3571"/>
    <w:rsid w:val="009F696B"/>
    <w:rsid w:val="009F6DD1"/>
    <w:rsid w:val="00A14931"/>
    <w:rsid w:val="00A1603F"/>
    <w:rsid w:val="00A169FC"/>
    <w:rsid w:val="00A211B2"/>
    <w:rsid w:val="00A215D5"/>
    <w:rsid w:val="00A21D04"/>
    <w:rsid w:val="00A33EB5"/>
    <w:rsid w:val="00A33F3C"/>
    <w:rsid w:val="00A34008"/>
    <w:rsid w:val="00A50214"/>
    <w:rsid w:val="00A52DF7"/>
    <w:rsid w:val="00A60FF4"/>
    <w:rsid w:val="00A61335"/>
    <w:rsid w:val="00A8162B"/>
    <w:rsid w:val="00A825BE"/>
    <w:rsid w:val="00A827B3"/>
    <w:rsid w:val="00A8353E"/>
    <w:rsid w:val="00A84752"/>
    <w:rsid w:val="00A84CE2"/>
    <w:rsid w:val="00A84D74"/>
    <w:rsid w:val="00A87C65"/>
    <w:rsid w:val="00A93405"/>
    <w:rsid w:val="00A9362B"/>
    <w:rsid w:val="00A95EC3"/>
    <w:rsid w:val="00AA309D"/>
    <w:rsid w:val="00AA3EE2"/>
    <w:rsid w:val="00AB0A60"/>
    <w:rsid w:val="00AB1B59"/>
    <w:rsid w:val="00AB2EE0"/>
    <w:rsid w:val="00AC0D02"/>
    <w:rsid w:val="00AC4DE9"/>
    <w:rsid w:val="00AC5685"/>
    <w:rsid w:val="00AD22E0"/>
    <w:rsid w:val="00AD5A34"/>
    <w:rsid w:val="00AD77FB"/>
    <w:rsid w:val="00AD7E4D"/>
    <w:rsid w:val="00AE5E42"/>
    <w:rsid w:val="00AF6593"/>
    <w:rsid w:val="00AF75AB"/>
    <w:rsid w:val="00B00FCA"/>
    <w:rsid w:val="00B0315F"/>
    <w:rsid w:val="00B0521A"/>
    <w:rsid w:val="00B06705"/>
    <w:rsid w:val="00B1365A"/>
    <w:rsid w:val="00B14242"/>
    <w:rsid w:val="00B14788"/>
    <w:rsid w:val="00B2549D"/>
    <w:rsid w:val="00B32263"/>
    <w:rsid w:val="00B40917"/>
    <w:rsid w:val="00B453AC"/>
    <w:rsid w:val="00B502F8"/>
    <w:rsid w:val="00B52F1E"/>
    <w:rsid w:val="00B556D1"/>
    <w:rsid w:val="00B62F32"/>
    <w:rsid w:val="00B63B78"/>
    <w:rsid w:val="00B70FD4"/>
    <w:rsid w:val="00B71DBA"/>
    <w:rsid w:val="00B90CA9"/>
    <w:rsid w:val="00B90FE1"/>
    <w:rsid w:val="00B91E43"/>
    <w:rsid w:val="00B92496"/>
    <w:rsid w:val="00B947E7"/>
    <w:rsid w:val="00B94AA0"/>
    <w:rsid w:val="00BA2736"/>
    <w:rsid w:val="00BA3845"/>
    <w:rsid w:val="00BA635A"/>
    <w:rsid w:val="00BA73A0"/>
    <w:rsid w:val="00BB239A"/>
    <w:rsid w:val="00BB4DA1"/>
    <w:rsid w:val="00BB643C"/>
    <w:rsid w:val="00BC16D6"/>
    <w:rsid w:val="00BD234B"/>
    <w:rsid w:val="00BD75DE"/>
    <w:rsid w:val="00BE2793"/>
    <w:rsid w:val="00BE42AB"/>
    <w:rsid w:val="00BE6FD3"/>
    <w:rsid w:val="00BF1CD7"/>
    <w:rsid w:val="00BF3179"/>
    <w:rsid w:val="00BF4E05"/>
    <w:rsid w:val="00BF5E6B"/>
    <w:rsid w:val="00C00AC1"/>
    <w:rsid w:val="00C03307"/>
    <w:rsid w:val="00C04E48"/>
    <w:rsid w:val="00C055A4"/>
    <w:rsid w:val="00C06AAB"/>
    <w:rsid w:val="00C110EB"/>
    <w:rsid w:val="00C11C63"/>
    <w:rsid w:val="00C13101"/>
    <w:rsid w:val="00C17D6B"/>
    <w:rsid w:val="00C201AF"/>
    <w:rsid w:val="00C20535"/>
    <w:rsid w:val="00C24C06"/>
    <w:rsid w:val="00C263D2"/>
    <w:rsid w:val="00C34209"/>
    <w:rsid w:val="00C43DCD"/>
    <w:rsid w:val="00C463BE"/>
    <w:rsid w:val="00C50FE9"/>
    <w:rsid w:val="00C52A00"/>
    <w:rsid w:val="00C549D1"/>
    <w:rsid w:val="00C60CBB"/>
    <w:rsid w:val="00C62DEC"/>
    <w:rsid w:val="00C6529E"/>
    <w:rsid w:val="00C65C34"/>
    <w:rsid w:val="00C67CCE"/>
    <w:rsid w:val="00C7054F"/>
    <w:rsid w:val="00C709BD"/>
    <w:rsid w:val="00C71D72"/>
    <w:rsid w:val="00C72926"/>
    <w:rsid w:val="00C76E6E"/>
    <w:rsid w:val="00C7700C"/>
    <w:rsid w:val="00C84760"/>
    <w:rsid w:val="00C85587"/>
    <w:rsid w:val="00C855EE"/>
    <w:rsid w:val="00C86C8C"/>
    <w:rsid w:val="00C932FF"/>
    <w:rsid w:val="00C954D9"/>
    <w:rsid w:val="00CA1421"/>
    <w:rsid w:val="00CA20AC"/>
    <w:rsid w:val="00CA554F"/>
    <w:rsid w:val="00CB467F"/>
    <w:rsid w:val="00CB490E"/>
    <w:rsid w:val="00CB68DD"/>
    <w:rsid w:val="00CC77E2"/>
    <w:rsid w:val="00CD38FA"/>
    <w:rsid w:val="00CE24D4"/>
    <w:rsid w:val="00CE36E1"/>
    <w:rsid w:val="00CE4B83"/>
    <w:rsid w:val="00CE6BB7"/>
    <w:rsid w:val="00CF1473"/>
    <w:rsid w:val="00CF3CB4"/>
    <w:rsid w:val="00D02366"/>
    <w:rsid w:val="00D03AF7"/>
    <w:rsid w:val="00D1175C"/>
    <w:rsid w:val="00D13ED1"/>
    <w:rsid w:val="00D16530"/>
    <w:rsid w:val="00D1749E"/>
    <w:rsid w:val="00D177D4"/>
    <w:rsid w:val="00D22989"/>
    <w:rsid w:val="00D2379E"/>
    <w:rsid w:val="00D418B5"/>
    <w:rsid w:val="00D44DDD"/>
    <w:rsid w:val="00D467C6"/>
    <w:rsid w:val="00D500AD"/>
    <w:rsid w:val="00D50DA9"/>
    <w:rsid w:val="00D52270"/>
    <w:rsid w:val="00D57779"/>
    <w:rsid w:val="00D63695"/>
    <w:rsid w:val="00D64AAA"/>
    <w:rsid w:val="00D65308"/>
    <w:rsid w:val="00D6779B"/>
    <w:rsid w:val="00D67D43"/>
    <w:rsid w:val="00D71016"/>
    <w:rsid w:val="00D741FF"/>
    <w:rsid w:val="00D81216"/>
    <w:rsid w:val="00D815E1"/>
    <w:rsid w:val="00D83669"/>
    <w:rsid w:val="00D845C5"/>
    <w:rsid w:val="00D85D29"/>
    <w:rsid w:val="00D86A1C"/>
    <w:rsid w:val="00D87AF8"/>
    <w:rsid w:val="00D921E7"/>
    <w:rsid w:val="00D92A52"/>
    <w:rsid w:val="00D96C40"/>
    <w:rsid w:val="00D974B3"/>
    <w:rsid w:val="00DA11FF"/>
    <w:rsid w:val="00DA7627"/>
    <w:rsid w:val="00DB0C12"/>
    <w:rsid w:val="00DB13BB"/>
    <w:rsid w:val="00DB2E4F"/>
    <w:rsid w:val="00DB488A"/>
    <w:rsid w:val="00DB56BC"/>
    <w:rsid w:val="00DC0645"/>
    <w:rsid w:val="00DC23EF"/>
    <w:rsid w:val="00DD080E"/>
    <w:rsid w:val="00DD1E5C"/>
    <w:rsid w:val="00DD4269"/>
    <w:rsid w:val="00DD48A4"/>
    <w:rsid w:val="00DE0925"/>
    <w:rsid w:val="00DE3E78"/>
    <w:rsid w:val="00DE5774"/>
    <w:rsid w:val="00DF3641"/>
    <w:rsid w:val="00DF58B2"/>
    <w:rsid w:val="00E03199"/>
    <w:rsid w:val="00E1470C"/>
    <w:rsid w:val="00E17567"/>
    <w:rsid w:val="00E20172"/>
    <w:rsid w:val="00E20B5D"/>
    <w:rsid w:val="00E238A1"/>
    <w:rsid w:val="00E24387"/>
    <w:rsid w:val="00E250F0"/>
    <w:rsid w:val="00E25F33"/>
    <w:rsid w:val="00E265F9"/>
    <w:rsid w:val="00E34E48"/>
    <w:rsid w:val="00E43C38"/>
    <w:rsid w:val="00E43F31"/>
    <w:rsid w:val="00E5198D"/>
    <w:rsid w:val="00E52EE8"/>
    <w:rsid w:val="00E608F2"/>
    <w:rsid w:val="00E61DDD"/>
    <w:rsid w:val="00E62A14"/>
    <w:rsid w:val="00E6420A"/>
    <w:rsid w:val="00E65C29"/>
    <w:rsid w:val="00E76F16"/>
    <w:rsid w:val="00E810E2"/>
    <w:rsid w:val="00E8341A"/>
    <w:rsid w:val="00E83E82"/>
    <w:rsid w:val="00E84F55"/>
    <w:rsid w:val="00E86ABF"/>
    <w:rsid w:val="00E91FA4"/>
    <w:rsid w:val="00E933F0"/>
    <w:rsid w:val="00EA0F7F"/>
    <w:rsid w:val="00EA11A4"/>
    <w:rsid w:val="00EA684A"/>
    <w:rsid w:val="00EC4C2F"/>
    <w:rsid w:val="00EC6B38"/>
    <w:rsid w:val="00EC755B"/>
    <w:rsid w:val="00ED010F"/>
    <w:rsid w:val="00ED3799"/>
    <w:rsid w:val="00ED609A"/>
    <w:rsid w:val="00EE114C"/>
    <w:rsid w:val="00EE3E10"/>
    <w:rsid w:val="00EE4ACA"/>
    <w:rsid w:val="00EF017B"/>
    <w:rsid w:val="00EF2451"/>
    <w:rsid w:val="00EF59D7"/>
    <w:rsid w:val="00F01FB8"/>
    <w:rsid w:val="00F0443B"/>
    <w:rsid w:val="00F04AB8"/>
    <w:rsid w:val="00F063ED"/>
    <w:rsid w:val="00F1159C"/>
    <w:rsid w:val="00F133D9"/>
    <w:rsid w:val="00F17034"/>
    <w:rsid w:val="00F2025F"/>
    <w:rsid w:val="00F235B0"/>
    <w:rsid w:val="00F247C2"/>
    <w:rsid w:val="00F2729D"/>
    <w:rsid w:val="00F279E2"/>
    <w:rsid w:val="00F32BEF"/>
    <w:rsid w:val="00F40568"/>
    <w:rsid w:val="00F47430"/>
    <w:rsid w:val="00F505DE"/>
    <w:rsid w:val="00F515EA"/>
    <w:rsid w:val="00F53B8F"/>
    <w:rsid w:val="00F56BCE"/>
    <w:rsid w:val="00F626E5"/>
    <w:rsid w:val="00F66CC7"/>
    <w:rsid w:val="00F66FDA"/>
    <w:rsid w:val="00F714B0"/>
    <w:rsid w:val="00F83510"/>
    <w:rsid w:val="00F86E23"/>
    <w:rsid w:val="00F91B38"/>
    <w:rsid w:val="00F957D0"/>
    <w:rsid w:val="00FA1CC1"/>
    <w:rsid w:val="00FA2EA9"/>
    <w:rsid w:val="00FA3185"/>
    <w:rsid w:val="00FA7833"/>
    <w:rsid w:val="00FB5185"/>
    <w:rsid w:val="00FB5375"/>
    <w:rsid w:val="00FB6034"/>
    <w:rsid w:val="00FB6CBF"/>
    <w:rsid w:val="00FC140B"/>
    <w:rsid w:val="00FC1AD8"/>
    <w:rsid w:val="00FC315F"/>
    <w:rsid w:val="00FC3C11"/>
    <w:rsid w:val="00FD2334"/>
    <w:rsid w:val="00FD3F73"/>
    <w:rsid w:val="00FD4663"/>
    <w:rsid w:val="00FD6C29"/>
    <w:rsid w:val="00FE1CAC"/>
    <w:rsid w:val="00FE1DD0"/>
    <w:rsid w:val="00FE2AC6"/>
    <w:rsid w:val="00FE573A"/>
    <w:rsid w:val="00FE5B85"/>
    <w:rsid w:val="00FF1807"/>
    <w:rsid w:val="00FF389D"/>
    <w:rsid w:val="0127E78F"/>
    <w:rsid w:val="0171B30C"/>
    <w:rsid w:val="02474894"/>
    <w:rsid w:val="0247C16E"/>
    <w:rsid w:val="0278E928"/>
    <w:rsid w:val="02F6E489"/>
    <w:rsid w:val="0329F09C"/>
    <w:rsid w:val="037401F2"/>
    <w:rsid w:val="03DCDACA"/>
    <w:rsid w:val="03FF4C00"/>
    <w:rsid w:val="0410E69E"/>
    <w:rsid w:val="04814671"/>
    <w:rsid w:val="0559DFD6"/>
    <w:rsid w:val="0638CE2C"/>
    <w:rsid w:val="0691FBBE"/>
    <w:rsid w:val="071AC4C1"/>
    <w:rsid w:val="07D3FE52"/>
    <w:rsid w:val="07E6D230"/>
    <w:rsid w:val="086BC844"/>
    <w:rsid w:val="0BB3B20F"/>
    <w:rsid w:val="0C79D366"/>
    <w:rsid w:val="0E6A3DBE"/>
    <w:rsid w:val="0F8721D7"/>
    <w:rsid w:val="100CD472"/>
    <w:rsid w:val="104238EC"/>
    <w:rsid w:val="105E83B5"/>
    <w:rsid w:val="1098DA8D"/>
    <w:rsid w:val="11D20A9E"/>
    <w:rsid w:val="120A8F3A"/>
    <w:rsid w:val="126A6FAE"/>
    <w:rsid w:val="12BAADC9"/>
    <w:rsid w:val="1394D2FF"/>
    <w:rsid w:val="14424525"/>
    <w:rsid w:val="1496B873"/>
    <w:rsid w:val="15350564"/>
    <w:rsid w:val="154E95F8"/>
    <w:rsid w:val="15CF2652"/>
    <w:rsid w:val="176EAF44"/>
    <w:rsid w:val="179A0A2B"/>
    <w:rsid w:val="1865FFB0"/>
    <w:rsid w:val="18E7851F"/>
    <w:rsid w:val="18F7B933"/>
    <w:rsid w:val="195400EC"/>
    <w:rsid w:val="19C34678"/>
    <w:rsid w:val="19F999EA"/>
    <w:rsid w:val="1B5F1847"/>
    <w:rsid w:val="1C7B1015"/>
    <w:rsid w:val="1D2788FB"/>
    <w:rsid w:val="1DE68BF5"/>
    <w:rsid w:val="1DF29238"/>
    <w:rsid w:val="1F24DB00"/>
    <w:rsid w:val="1F6B5890"/>
    <w:rsid w:val="2187A8BE"/>
    <w:rsid w:val="2206D715"/>
    <w:rsid w:val="224E18B8"/>
    <w:rsid w:val="22D94F13"/>
    <w:rsid w:val="2352ACD5"/>
    <w:rsid w:val="23EF6AF3"/>
    <w:rsid w:val="24838255"/>
    <w:rsid w:val="25A56B19"/>
    <w:rsid w:val="2691F33E"/>
    <w:rsid w:val="26A06FE1"/>
    <w:rsid w:val="272F82B9"/>
    <w:rsid w:val="2761ABF6"/>
    <w:rsid w:val="279421F2"/>
    <w:rsid w:val="27D1C828"/>
    <w:rsid w:val="285A7A4A"/>
    <w:rsid w:val="298A420D"/>
    <w:rsid w:val="29C0B880"/>
    <w:rsid w:val="2A293774"/>
    <w:rsid w:val="2A470CF9"/>
    <w:rsid w:val="2A8CD058"/>
    <w:rsid w:val="2A9C67B4"/>
    <w:rsid w:val="2B0498AC"/>
    <w:rsid w:val="2B906938"/>
    <w:rsid w:val="2BFA122B"/>
    <w:rsid w:val="2C15BB9B"/>
    <w:rsid w:val="2C9307B6"/>
    <w:rsid w:val="2D45FA77"/>
    <w:rsid w:val="2DA46AC1"/>
    <w:rsid w:val="2DAC1677"/>
    <w:rsid w:val="2DB3D989"/>
    <w:rsid w:val="2DB44D38"/>
    <w:rsid w:val="2E83F5CD"/>
    <w:rsid w:val="2E890605"/>
    <w:rsid w:val="2E9FFA07"/>
    <w:rsid w:val="2F3CEA4A"/>
    <w:rsid w:val="307F639D"/>
    <w:rsid w:val="30B6C210"/>
    <w:rsid w:val="31B3A4E3"/>
    <w:rsid w:val="3223FFB2"/>
    <w:rsid w:val="32842564"/>
    <w:rsid w:val="3380BB64"/>
    <w:rsid w:val="341D06FB"/>
    <w:rsid w:val="3447643B"/>
    <w:rsid w:val="34B01836"/>
    <w:rsid w:val="359AA713"/>
    <w:rsid w:val="36C87868"/>
    <w:rsid w:val="36E8EA89"/>
    <w:rsid w:val="384CF359"/>
    <w:rsid w:val="38DB156B"/>
    <w:rsid w:val="391E359D"/>
    <w:rsid w:val="39A5210C"/>
    <w:rsid w:val="39B210E1"/>
    <w:rsid w:val="3B3F1525"/>
    <w:rsid w:val="3BB3BFEE"/>
    <w:rsid w:val="3D11CAC0"/>
    <w:rsid w:val="3D6B500C"/>
    <w:rsid w:val="3F7371E3"/>
    <w:rsid w:val="3F743201"/>
    <w:rsid w:val="3FC4A0EC"/>
    <w:rsid w:val="3FD20E13"/>
    <w:rsid w:val="3FFB7A19"/>
    <w:rsid w:val="40482BB8"/>
    <w:rsid w:val="409789D8"/>
    <w:rsid w:val="421066EE"/>
    <w:rsid w:val="42387C8C"/>
    <w:rsid w:val="42943959"/>
    <w:rsid w:val="434A4B5A"/>
    <w:rsid w:val="43BCF24E"/>
    <w:rsid w:val="45A6D22E"/>
    <w:rsid w:val="469CDA68"/>
    <w:rsid w:val="46C2A01C"/>
    <w:rsid w:val="46DDA153"/>
    <w:rsid w:val="46F59056"/>
    <w:rsid w:val="474463A8"/>
    <w:rsid w:val="478DAD9E"/>
    <w:rsid w:val="479BD679"/>
    <w:rsid w:val="4807A419"/>
    <w:rsid w:val="4977786D"/>
    <w:rsid w:val="4B566226"/>
    <w:rsid w:val="4B6519CE"/>
    <w:rsid w:val="4BE01997"/>
    <w:rsid w:val="4C14800E"/>
    <w:rsid w:val="4C2DE87D"/>
    <w:rsid w:val="4C76B36C"/>
    <w:rsid w:val="4D919A96"/>
    <w:rsid w:val="4DAF819A"/>
    <w:rsid w:val="4E2568A3"/>
    <w:rsid w:val="4EC5BAEC"/>
    <w:rsid w:val="4ED5E07B"/>
    <w:rsid w:val="4F3D79B5"/>
    <w:rsid w:val="52C336F8"/>
    <w:rsid w:val="52D3E398"/>
    <w:rsid w:val="5333C1BC"/>
    <w:rsid w:val="53E4E8CE"/>
    <w:rsid w:val="5408AA21"/>
    <w:rsid w:val="543A72CA"/>
    <w:rsid w:val="543C3E7A"/>
    <w:rsid w:val="545DE3E7"/>
    <w:rsid w:val="55821C01"/>
    <w:rsid w:val="55A7C4E8"/>
    <w:rsid w:val="5697FA04"/>
    <w:rsid w:val="56B4ED4A"/>
    <w:rsid w:val="58DE7D06"/>
    <w:rsid w:val="59B1A625"/>
    <w:rsid w:val="59C636F7"/>
    <w:rsid w:val="5A5BFC41"/>
    <w:rsid w:val="5AA784DA"/>
    <w:rsid w:val="5ABA5707"/>
    <w:rsid w:val="5BAB9DDA"/>
    <w:rsid w:val="5BDC56AE"/>
    <w:rsid w:val="5BDFC7FD"/>
    <w:rsid w:val="5D327359"/>
    <w:rsid w:val="5E41C6DF"/>
    <w:rsid w:val="5E5362B0"/>
    <w:rsid w:val="5EADF2DA"/>
    <w:rsid w:val="5ED4DA1B"/>
    <w:rsid w:val="5FC07ECC"/>
    <w:rsid w:val="60392095"/>
    <w:rsid w:val="614EDEBD"/>
    <w:rsid w:val="6154C1E2"/>
    <w:rsid w:val="63105FB1"/>
    <w:rsid w:val="63A2AA37"/>
    <w:rsid w:val="644A42AB"/>
    <w:rsid w:val="6517B667"/>
    <w:rsid w:val="655DC39C"/>
    <w:rsid w:val="655E7CF9"/>
    <w:rsid w:val="65958CFE"/>
    <w:rsid w:val="6732D945"/>
    <w:rsid w:val="696C341A"/>
    <w:rsid w:val="6B8714E5"/>
    <w:rsid w:val="6C7109FA"/>
    <w:rsid w:val="6CA18865"/>
    <w:rsid w:val="6CD44929"/>
    <w:rsid w:val="6D5A785F"/>
    <w:rsid w:val="6D75D308"/>
    <w:rsid w:val="6E2F3C79"/>
    <w:rsid w:val="6F030323"/>
    <w:rsid w:val="6F45200D"/>
    <w:rsid w:val="6FD0DF02"/>
    <w:rsid w:val="7090CB7B"/>
    <w:rsid w:val="710E4131"/>
    <w:rsid w:val="72E871D0"/>
    <w:rsid w:val="739B8CE3"/>
    <w:rsid w:val="743D2C8A"/>
    <w:rsid w:val="747CE451"/>
    <w:rsid w:val="74EE6306"/>
    <w:rsid w:val="7513A79B"/>
    <w:rsid w:val="75BCA2A7"/>
    <w:rsid w:val="75C0928F"/>
    <w:rsid w:val="76017961"/>
    <w:rsid w:val="7606CC53"/>
    <w:rsid w:val="77A79077"/>
    <w:rsid w:val="79469796"/>
    <w:rsid w:val="79961375"/>
    <w:rsid w:val="79CF642D"/>
    <w:rsid w:val="7A441968"/>
    <w:rsid w:val="7A681E9F"/>
    <w:rsid w:val="7AE130BD"/>
    <w:rsid w:val="7BBDACA0"/>
    <w:rsid w:val="7C037A43"/>
    <w:rsid w:val="7D75055D"/>
    <w:rsid w:val="7DD61CEB"/>
    <w:rsid w:val="7E769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7E2962"/>
  <w15:chartTrackingRefBased/>
  <w15:docId w15:val="{E8C5501C-8199-4559-88EC-13018EF4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7FB"/>
    <w:pPr>
      <w:spacing w:after="12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7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7EA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5B1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7EA"/>
    <w:rPr>
      <w:b/>
      <w:bCs/>
      <w:smallCaps/>
      <w:color w:val="0F4761" w:themeColor="accent1" w:themeShade="BF"/>
      <w:spacing w:val="5"/>
    </w:rPr>
  </w:style>
  <w:style w:type="paragraph" w:customStyle="1" w:styleId="top-table2">
    <w:name w:val="top-table 2"/>
    <w:rsid w:val="005B17EA"/>
    <w:pPr>
      <w:spacing w:after="0" w:line="240" w:lineRule="auto"/>
    </w:pPr>
    <w:rPr>
      <w:rFonts w:ascii="Arial" w:eastAsia="Times New Roman" w:hAnsi="Arial" w:cs="Times New Roman"/>
      <w:smallCaps/>
      <w:color w:val="0000FF"/>
      <w:kern w:val="0"/>
      <w:szCs w:val="20"/>
      <w14:ligatures w14:val="none"/>
    </w:rPr>
  </w:style>
  <w:style w:type="table" w:styleId="TableGrid">
    <w:name w:val="Table Grid"/>
    <w:basedOn w:val="TableNormal"/>
    <w:uiPriority w:val="39"/>
    <w:rsid w:val="005B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1D0FE4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0FE4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1D0FE4"/>
    <w:rPr>
      <w:sz w:val="16"/>
      <w:szCs w:val="16"/>
    </w:r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1D0FE4"/>
    <w:rPr>
      <w:rFonts w:ascii="Arial" w:eastAsia="Times New Roman" w:hAnsi="Arial" w:cs="Arial"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D0FE4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0FE4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FE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A5BCF"/>
    <w:pPr>
      <w:spacing w:after="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43B"/>
    <w:rPr>
      <w:rFonts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43B"/>
    <w:rPr>
      <w:rFonts w:ascii="Arial" w:eastAsia="Times New Roman" w:hAnsi="Arial" w:cs="Arial"/>
      <w:b/>
      <w:bCs/>
      <w:kern w:val="0"/>
      <w:sz w:val="20"/>
      <w:szCs w:val="20"/>
      <w:lang w:val="en-GB"/>
      <w14:ligatures w14:val="none"/>
    </w:rPr>
  </w:style>
  <w:style w:type="paragraph" w:customStyle="1" w:styleId="Bullet1">
    <w:name w:val="*Bullet 1"/>
    <w:basedOn w:val="Normal"/>
    <w:uiPriority w:val="1"/>
    <w:qFormat/>
    <w:rsid w:val="00A14931"/>
    <w:pPr>
      <w:numPr>
        <w:numId w:val="4"/>
      </w:numPr>
      <w:spacing w:after="40"/>
      <w:contextualSpacing/>
    </w:pPr>
    <w:rPr>
      <w:rFonts w:cs="Times New Roman"/>
      <w:kern w:val="2"/>
      <w:sz w:val="20"/>
      <w:szCs w:val="20"/>
      <w:lang w:eastAsia="fr-FR"/>
      <w14:ligatures w14:val="standardContextual"/>
    </w:rPr>
  </w:style>
  <w:style w:type="paragraph" w:customStyle="1" w:styleId="Bullet2">
    <w:name w:val="*Bullet 2"/>
    <w:basedOn w:val="Bullet1"/>
    <w:uiPriority w:val="1"/>
    <w:qFormat/>
    <w:rsid w:val="00A14931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A14931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695E01"/>
    <w:pPr>
      <w:spacing w:after="0" w:line="240" w:lineRule="auto"/>
    </w:pPr>
    <w:rPr>
      <w:rFonts w:ascii="Arial" w:eastAsia="Times New Roman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ec.europa.eu/safety-gate/" TargetMode="External"/><Relationship Id="rId18" Type="http://schemas.openxmlformats.org/officeDocument/2006/relationships/hyperlink" Target="https://webgate.ec.europa.eu/consumer-safety-gateway/screen/public/hom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ebgate.ec.europa.eu/consumer-safety-gateway/screen/public/hom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ec.europa.eu/safety-gate/" TargetMode="External"/><Relationship Id="rId17" Type="http://schemas.openxmlformats.org/officeDocument/2006/relationships/hyperlink" Target="https://ec.europa.eu/safety-gate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/" TargetMode="External"/><Relationship Id="rId20" Type="http://schemas.openxmlformats.org/officeDocument/2006/relationships/hyperlink" Target="https://ec.europa.eu/safety-gat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24" Type="http://schemas.microsoft.com/office/2011/relationships/people" Target="people.xml"/><Relationship Id="rId5" Type="http://schemas.openxmlformats.org/officeDocument/2006/relationships/styles" Target="styles.xml"/><Relationship Id="rId15" Type="http://schemas.openxmlformats.org/officeDocument/2006/relationships/hyperlink" Target="https://ec.europa.eu/safety-gate/" TargetMode="External"/><Relationship Id="rId23" Type="http://schemas.openxmlformats.org/officeDocument/2006/relationships/fontTable" Target="fontTable.xml"/><Relationship Id="rId10" Type="http://schemas.microsoft.com/office/2016/09/relationships/commentsIds" Target="commentsIds.xml"/><Relationship Id="rId19" Type="http://schemas.openxmlformats.org/officeDocument/2006/relationships/hyperlink" Target="https://ec.europa.eu/safety-gate-alerts/screen/search?resetSearch=true" TargetMode="Externa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hyperlink" Target="https://ec.europa.eu/safety-gate/" TargetMode="External"/><Relationship Id="rId22" Type="http://schemas.openxmlformats.org/officeDocument/2006/relationships/hyperlink" Target="https://echa.europa.eu/support/helpdes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FC717C-4CF8-44AC-A849-737B5D9AD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4CEE9E-8BC7-4DD0-8C09-960FBE1E055D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3.xml><?xml version="1.0" encoding="utf-8"?>
<ds:datastoreItem xmlns:ds="http://schemas.openxmlformats.org/officeDocument/2006/customXml" ds:itemID="{D4ABB11D-2576-4A5D-ABAE-4458151C450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Aissa Gaye</dc:creator>
  <cp:lastModifiedBy>Cecile Prevot</cp:lastModifiedBy>
  <cp:revision>34</cp:revision>
  <dcterms:created xsi:type="dcterms:W3CDTF">2026-05-06T13:40:00Z</dcterms:created>
  <dcterms:modified xsi:type="dcterms:W3CDTF">2026-06-24T12:44:00Z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0x010100C3C94E422E066F4D814C88D1564BF8AC</vt:lpwstr>
  </property>
  <property fmtid="{D5CDD505-2E9C-101B-9397-08002B2CF9AE}" pid="3" name="GrammarlyDocumentId">
    <vt:lpwstr>f50f814a-5dde-45bf-95a3-6937773e35ce</vt:lpwstr>
  </property>
  <property fmtid="{D5CDD505-2E9C-101B-9397-08002B2CF9AE}" pid="4" name="MediaServiceImageTags">
    <vt:lpwstr/>
  </property>
</Properties>
</file>